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730" w:tblpY="1445"/>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11854"/>
      </w:tblGrid>
      <w:tr w:rsidR="00C335E5" w:rsidRPr="00AC51AC" w14:paraId="7922CC46" w14:textId="77777777" w:rsidTr="00CF24B8">
        <w:tc>
          <w:tcPr>
            <w:tcW w:w="2718" w:type="dxa"/>
          </w:tcPr>
          <w:p w14:paraId="7201806F" w14:textId="77777777" w:rsidR="00C335E5" w:rsidRPr="005B00CA" w:rsidRDefault="00C335E5" w:rsidP="006662AB">
            <w:pPr>
              <w:rPr>
                <w:rFonts w:ascii="Arial" w:hAnsi="Arial" w:cs="Arial"/>
                <w:b/>
              </w:rPr>
            </w:pPr>
            <w:r w:rsidRPr="005B00CA">
              <w:rPr>
                <w:rFonts w:ascii="Arial" w:hAnsi="Arial" w:cs="Arial"/>
                <w:b/>
              </w:rPr>
              <w:t>Title/Content Area</w:t>
            </w:r>
          </w:p>
        </w:tc>
        <w:tc>
          <w:tcPr>
            <w:tcW w:w="11854" w:type="dxa"/>
          </w:tcPr>
          <w:p w14:paraId="3EA91F4E" w14:textId="77777777" w:rsidR="00C335E5" w:rsidRPr="00B563E7" w:rsidRDefault="00DE303E" w:rsidP="006662AB">
            <w:pPr>
              <w:rPr>
                <w:rFonts w:ascii="Arial" w:hAnsi="Arial" w:cs="Arial"/>
              </w:rPr>
            </w:pPr>
            <w:r>
              <w:rPr>
                <w:rFonts w:ascii="Arial" w:hAnsi="Arial" w:cs="Arial"/>
              </w:rPr>
              <w:t>Bent’s Old Fort</w:t>
            </w:r>
          </w:p>
        </w:tc>
      </w:tr>
      <w:tr w:rsidR="00C335E5" w:rsidRPr="00AC51AC" w14:paraId="74AF62C9" w14:textId="77777777" w:rsidTr="00CF24B8">
        <w:tc>
          <w:tcPr>
            <w:tcW w:w="2718" w:type="dxa"/>
          </w:tcPr>
          <w:p w14:paraId="47038A92" w14:textId="77777777" w:rsidR="00C335E5" w:rsidRPr="005B00CA" w:rsidRDefault="00C335E5" w:rsidP="006662AB">
            <w:pPr>
              <w:rPr>
                <w:rFonts w:ascii="Arial" w:hAnsi="Arial" w:cs="Arial"/>
                <w:b/>
              </w:rPr>
            </w:pPr>
            <w:r w:rsidRPr="005B00CA">
              <w:rPr>
                <w:rFonts w:ascii="Arial" w:hAnsi="Arial" w:cs="Arial"/>
                <w:b/>
              </w:rPr>
              <w:t>Developed by</w:t>
            </w:r>
          </w:p>
        </w:tc>
        <w:tc>
          <w:tcPr>
            <w:tcW w:w="11854" w:type="dxa"/>
          </w:tcPr>
          <w:p w14:paraId="6DE7E7AA" w14:textId="77777777" w:rsidR="00C335E5" w:rsidRPr="00B563E7" w:rsidRDefault="00DE303E" w:rsidP="006662AB">
            <w:pPr>
              <w:rPr>
                <w:rFonts w:ascii="Arial" w:hAnsi="Arial" w:cs="Arial"/>
                <w:color w:val="000000"/>
                <w:szCs w:val="32"/>
              </w:rPr>
            </w:pPr>
            <w:r>
              <w:rPr>
                <w:rFonts w:ascii="Arial" w:hAnsi="Arial" w:cs="Arial"/>
                <w:color w:val="000000"/>
                <w:szCs w:val="32"/>
              </w:rPr>
              <w:t>CH/TPS</w:t>
            </w:r>
          </w:p>
        </w:tc>
      </w:tr>
      <w:tr w:rsidR="00C335E5" w:rsidRPr="00AC51AC" w14:paraId="6027022D" w14:textId="77777777" w:rsidTr="00CF24B8">
        <w:tc>
          <w:tcPr>
            <w:tcW w:w="2718" w:type="dxa"/>
          </w:tcPr>
          <w:p w14:paraId="076DA6F1" w14:textId="77777777" w:rsidR="00C335E5" w:rsidRPr="005B00CA" w:rsidRDefault="00C335E5" w:rsidP="006662AB">
            <w:pPr>
              <w:rPr>
                <w:rFonts w:ascii="Arial" w:hAnsi="Arial" w:cs="Arial"/>
                <w:b/>
              </w:rPr>
            </w:pPr>
            <w:r w:rsidRPr="005B00CA">
              <w:rPr>
                <w:rFonts w:ascii="Arial" w:hAnsi="Arial" w:cs="Arial"/>
                <w:b/>
              </w:rPr>
              <w:t>Grade Level</w:t>
            </w:r>
          </w:p>
        </w:tc>
        <w:tc>
          <w:tcPr>
            <w:tcW w:w="11854" w:type="dxa"/>
          </w:tcPr>
          <w:p w14:paraId="14AA3103" w14:textId="02774EED" w:rsidR="00C335E5" w:rsidRPr="00B563E7" w:rsidRDefault="00A6077F" w:rsidP="006662AB">
            <w:pPr>
              <w:rPr>
                <w:rFonts w:ascii="Arial" w:hAnsi="Arial" w:cs="Arial"/>
              </w:rPr>
            </w:pPr>
            <w:r>
              <w:rPr>
                <w:rFonts w:ascii="Arial" w:hAnsi="Arial" w:cs="Arial"/>
              </w:rPr>
              <w:t>4–</w:t>
            </w:r>
            <w:r w:rsidR="00DE303E">
              <w:rPr>
                <w:rFonts w:ascii="Arial" w:hAnsi="Arial" w:cs="Arial"/>
              </w:rPr>
              <w:t>8</w:t>
            </w:r>
          </w:p>
        </w:tc>
      </w:tr>
      <w:tr w:rsidR="00C335E5" w:rsidRPr="00AC51AC" w14:paraId="34DD5CF9" w14:textId="77777777" w:rsidTr="00CF24B8">
        <w:trPr>
          <w:trHeight w:val="470"/>
        </w:trPr>
        <w:tc>
          <w:tcPr>
            <w:tcW w:w="2718" w:type="dxa"/>
          </w:tcPr>
          <w:p w14:paraId="538B5A21" w14:textId="77777777" w:rsidR="00C335E5" w:rsidRPr="005B00CA" w:rsidRDefault="00C335E5" w:rsidP="006662AB">
            <w:pPr>
              <w:rPr>
                <w:rFonts w:ascii="Arial" w:hAnsi="Arial" w:cs="Arial"/>
                <w:b/>
              </w:rPr>
            </w:pPr>
            <w:r w:rsidRPr="005B00CA">
              <w:rPr>
                <w:rFonts w:ascii="Arial" w:hAnsi="Arial" w:cs="Arial"/>
                <w:b/>
              </w:rPr>
              <w:t>Essential Question</w:t>
            </w:r>
          </w:p>
        </w:tc>
        <w:tc>
          <w:tcPr>
            <w:tcW w:w="11854" w:type="dxa"/>
          </w:tcPr>
          <w:p w14:paraId="240D7F67" w14:textId="5F9DDC94" w:rsidR="00C335E5" w:rsidRPr="00B563E7" w:rsidRDefault="00DE303E" w:rsidP="006662AB">
            <w:pPr>
              <w:spacing w:line="240" w:lineRule="auto"/>
              <w:rPr>
                <w:rFonts w:ascii="Arial" w:hAnsi="Arial" w:cs="Arial"/>
              </w:rPr>
            </w:pPr>
            <w:r>
              <w:rPr>
                <w:rFonts w:ascii="Arial" w:hAnsi="Arial" w:cs="Arial"/>
              </w:rPr>
              <w:t>Explain the ways in which Bent’s Old Fort served as a cultural crossroads in the 19</w:t>
            </w:r>
            <w:r w:rsidR="00A6077F">
              <w:rPr>
                <w:rFonts w:ascii="Arial" w:hAnsi="Arial" w:cs="Arial"/>
              </w:rPr>
              <w:t>th</w:t>
            </w:r>
            <w:r>
              <w:rPr>
                <w:rFonts w:ascii="Arial" w:hAnsi="Arial" w:cs="Arial"/>
              </w:rPr>
              <w:t xml:space="preserve"> century.</w:t>
            </w:r>
          </w:p>
        </w:tc>
      </w:tr>
      <w:tr w:rsidR="00C335E5" w:rsidRPr="00AC51AC" w14:paraId="670A603F" w14:textId="77777777" w:rsidTr="00CF24B8">
        <w:trPr>
          <w:trHeight w:val="1273"/>
        </w:trPr>
        <w:tc>
          <w:tcPr>
            <w:tcW w:w="2718" w:type="dxa"/>
          </w:tcPr>
          <w:p w14:paraId="2B448C08" w14:textId="77777777" w:rsidR="00C335E5" w:rsidRPr="005B00CA" w:rsidRDefault="00C335E5" w:rsidP="006662AB">
            <w:pPr>
              <w:rPr>
                <w:rFonts w:ascii="Arial" w:hAnsi="Arial" w:cs="Arial"/>
                <w:b/>
              </w:rPr>
            </w:pPr>
            <w:r w:rsidRPr="005B00CA">
              <w:rPr>
                <w:rFonts w:ascii="Arial" w:hAnsi="Arial" w:cs="Arial"/>
                <w:b/>
              </w:rPr>
              <w:t>Contextual Paragraph</w:t>
            </w:r>
          </w:p>
          <w:p w14:paraId="7FBCE4FF" w14:textId="77777777" w:rsidR="00C335E5" w:rsidRPr="005B00CA" w:rsidRDefault="00C335E5" w:rsidP="006662AB">
            <w:pPr>
              <w:rPr>
                <w:rFonts w:ascii="Arial" w:hAnsi="Arial" w:cs="Arial"/>
                <w:b/>
              </w:rPr>
            </w:pPr>
          </w:p>
        </w:tc>
        <w:tc>
          <w:tcPr>
            <w:tcW w:w="11854" w:type="dxa"/>
          </w:tcPr>
          <w:p w14:paraId="0CA9FF87" w14:textId="6969C52C" w:rsidR="00DE303E" w:rsidRDefault="0080623A" w:rsidP="00DE303E">
            <w:pPr>
              <w:rPr>
                <w:rFonts w:ascii="Arial" w:hAnsi="Arial" w:cs="Arial"/>
              </w:rPr>
            </w:pPr>
            <w:r>
              <w:rPr>
                <w:rFonts w:ascii="Arial" w:hAnsi="Arial" w:cs="Arial"/>
              </w:rPr>
              <w:t>In the late 18</w:t>
            </w:r>
            <w:r w:rsidR="00DE303E">
              <w:rPr>
                <w:rFonts w:ascii="Arial" w:hAnsi="Arial" w:cs="Arial"/>
              </w:rPr>
              <w:t>20s the Bent brothers arrived in the area along the Arkansas</w:t>
            </w:r>
            <w:r w:rsidR="00A6077F">
              <w:rPr>
                <w:rFonts w:ascii="Arial" w:hAnsi="Arial" w:cs="Arial"/>
              </w:rPr>
              <w:t xml:space="preserve"> River</w:t>
            </w:r>
            <w:r w:rsidR="00DE303E">
              <w:rPr>
                <w:rFonts w:ascii="Arial" w:hAnsi="Arial" w:cs="Arial"/>
              </w:rPr>
              <w:t xml:space="preserve"> and north of the Purgato</w:t>
            </w:r>
            <w:r w:rsidR="00A6077F">
              <w:rPr>
                <w:rFonts w:ascii="Arial" w:hAnsi="Arial" w:cs="Arial"/>
              </w:rPr>
              <w:t>ire River in what would become s</w:t>
            </w:r>
            <w:r w:rsidR="00DE303E">
              <w:rPr>
                <w:rFonts w:ascii="Arial" w:hAnsi="Arial" w:cs="Arial"/>
              </w:rPr>
              <w:t>outheastern Colorado.</w:t>
            </w:r>
          </w:p>
          <w:p w14:paraId="70BC9F4E" w14:textId="194B6309" w:rsidR="00DE303E" w:rsidRDefault="00DE303E" w:rsidP="00DE303E">
            <w:pPr>
              <w:rPr>
                <w:rFonts w:ascii="Arial" w:hAnsi="Arial" w:cs="Arial"/>
              </w:rPr>
            </w:pPr>
            <w:r>
              <w:rPr>
                <w:rFonts w:ascii="Arial" w:hAnsi="Arial" w:cs="Arial"/>
              </w:rPr>
              <w:t xml:space="preserve">They partnered with </w:t>
            </w:r>
            <w:proofErr w:type="spellStart"/>
            <w:r>
              <w:rPr>
                <w:rFonts w:ascii="Arial" w:hAnsi="Arial" w:cs="Arial"/>
              </w:rPr>
              <w:t>Ceran</w:t>
            </w:r>
            <w:proofErr w:type="spellEnd"/>
            <w:r>
              <w:rPr>
                <w:rFonts w:ascii="Arial" w:hAnsi="Arial" w:cs="Arial"/>
              </w:rPr>
              <w:t xml:space="preserve"> St. </w:t>
            </w:r>
            <w:proofErr w:type="spellStart"/>
            <w:r>
              <w:rPr>
                <w:rFonts w:ascii="Arial" w:hAnsi="Arial" w:cs="Arial"/>
              </w:rPr>
              <w:t>Vrain</w:t>
            </w:r>
            <w:proofErr w:type="spellEnd"/>
            <w:r>
              <w:rPr>
                <w:rFonts w:ascii="Arial" w:hAnsi="Arial" w:cs="Arial"/>
              </w:rPr>
              <w:t xml:space="preserve"> in establishing Fort William, or as it </w:t>
            </w:r>
            <w:r w:rsidR="0080623A">
              <w:rPr>
                <w:rFonts w:ascii="Arial" w:hAnsi="Arial" w:cs="Arial"/>
              </w:rPr>
              <w:t xml:space="preserve">came to be known, Bent’s Fort. </w:t>
            </w:r>
            <w:r w:rsidR="00A6077F">
              <w:rPr>
                <w:rFonts w:ascii="Arial" w:hAnsi="Arial" w:cs="Arial"/>
              </w:rPr>
              <w:t xml:space="preserve">Located on the Santa </w:t>
            </w:r>
            <w:proofErr w:type="spellStart"/>
            <w:r w:rsidR="00A6077F">
              <w:rPr>
                <w:rFonts w:ascii="Arial" w:hAnsi="Arial" w:cs="Arial"/>
              </w:rPr>
              <w:t>Fé</w:t>
            </w:r>
            <w:proofErr w:type="spellEnd"/>
            <w:r>
              <w:rPr>
                <w:rFonts w:ascii="Arial" w:hAnsi="Arial" w:cs="Arial"/>
              </w:rPr>
              <w:t xml:space="preserve"> </w:t>
            </w:r>
            <w:r w:rsidR="00A6077F">
              <w:rPr>
                <w:rFonts w:ascii="Arial" w:hAnsi="Arial" w:cs="Arial"/>
              </w:rPr>
              <w:t>T</w:t>
            </w:r>
            <w:r>
              <w:rPr>
                <w:rFonts w:ascii="Arial" w:hAnsi="Arial" w:cs="Arial"/>
              </w:rPr>
              <w:t>rail, it became an important stop for trader, trappers, American Indian groups and travelers.</w:t>
            </w:r>
          </w:p>
          <w:p w14:paraId="0F385532" w14:textId="2BAC2B07" w:rsidR="00DE303E" w:rsidRPr="00AC51AC" w:rsidRDefault="00DE303E" w:rsidP="00DE303E">
            <w:pPr>
              <w:rPr>
                <w:rFonts w:ascii="Arial" w:hAnsi="Arial" w:cs="Arial"/>
              </w:rPr>
            </w:pPr>
            <w:r>
              <w:rPr>
                <w:rFonts w:ascii="Arial" w:hAnsi="Arial" w:cs="Arial"/>
              </w:rPr>
              <w:t xml:space="preserve">The </w:t>
            </w:r>
            <w:r w:rsidR="0080623A">
              <w:rPr>
                <w:rFonts w:ascii="Arial" w:hAnsi="Arial" w:cs="Arial"/>
              </w:rPr>
              <w:t>old fort was destroyed in 1849.</w:t>
            </w:r>
            <w:r>
              <w:rPr>
                <w:rFonts w:ascii="Arial" w:hAnsi="Arial" w:cs="Arial"/>
              </w:rPr>
              <w:t xml:space="preserve"> William Bent moved to a new area in the “Big Timbers” section of the Arkansas River and in 1853 began a new trading post known as Bent’s New Fort.  </w:t>
            </w:r>
          </w:p>
          <w:p w14:paraId="7F291B54" w14:textId="77777777" w:rsidR="00C335E5" w:rsidRPr="00B563E7" w:rsidRDefault="00C335E5" w:rsidP="006662AB">
            <w:pPr>
              <w:rPr>
                <w:rFonts w:ascii="Arial" w:hAnsi="Arial" w:cs="Arial"/>
              </w:rPr>
            </w:pPr>
          </w:p>
        </w:tc>
      </w:tr>
    </w:tbl>
    <w:p w14:paraId="141B3F1C" w14:textId="77777777" w:rsidR="009A448C" w:rsidRPr="005E4650" w:rsidRDefault="009A448C" w:rsidP="009A448C">
      <w:pPr>
        <w:pStyle w:val="Heading1"/>
        <w:jc w:val="center"/>
        <w:rPr>
          <w:rFonts w:ascii="Calibri" w:hAnsi="Calibri" w:cs="Times New Roman"/>
          <w:b w:val="0"/>
          <w:bCs w:val="0"/>
          <w:noProof/>
          <w:kern w:val="0"/>
          <w:sz w:val="22"/>
          <w:szCs w:val="22"/>
        </w:rPr>
      </w:pPr>
      <w:r w:rsidRPr="005E4650">
        <w:rPr>
          <w:rFonts w:ascii="Calibri" w:hAnsi="Calibri" w:cs="Times New Roman"/>
          <w:b w:val="0"/>
          <w:bCs w:val="0"/>
          <w:noProof/>
          <w:kern w:val="0"/>
          <w:sz w:val="22"/>
          <w:szCs w:val="22"/>
        </w:rPr>
        <w:br/>
      </w:r>
    </w:p>
    <w:p w14:paraId="7450D010" w14:textId="77777777" w:rsidR="009A448C" w:rsidRPr="00FF5BCA" w:rsidRDefault="009A448C" w:rsidP="009A448C">
      <w:pPr>
        <w:rPr>
          <w:rFonts w:ascii="Arial" w:hAnsi="Arial" w:cs="Arial"/>
          <w:b/>
          <w:color w:val="C2272D"/>
          <w:sz w:val="20"/>
          <w:szCs w:val="20"/>
        </w:rPr>
      </w:pPr>
    </w:p>
    <w:p w14:paraId="5B4AED2C" w14:textId="77777777" w:rsidR="009A448C" w:rsidRDefault="009A448C" w:rsidP="009A448C"/>
    <w:p w14:paraId="64799875" w14:textId="77777777" w:rsidR="006662AB" w:rsidRDefault="006662AB" w:rsidP="009A448C"/>
    <w:p w14:paraId="27DABACA" w14:textId="77777777" w:rsidR="006662AB" w:rsidRDefault="006662AB" w:rsidP="009A448C"/>
    <w:p w14:paraId="0D3C9BA5" w14:textId="77777777" w:rsidR="006662AB" w:rsidRPr="00092F2E" w:rsidRDefault="006662AB" w:rsidP="009A448C"/>
    <w:p w14:paraId="692BCE9F" w14:textId="77777777" w:rsidR="009A448C" w:rsidRDefault="009A448C" w:rsidP="009A448C">
      <w:pPr>
        <w:rPr>
          <w:rFonts w:ascii="Arial" w:hAnsi="Arial" w:cs="Arial"/>
        </w:rPr>
      </w:pPr>
    </w:p>
    <w:p w14:paraId="50A2A71E" w14:textId="77777777" w:rsidR="009A448C" w:rsidRDefault="009A448C" w:rsidP="009A448C">
      <w:pPr>
        <w:pStyle w:val="Heading1"/>
        <w:rPr>
          <w:color w:val="99CC00"/>
        </w:rPr>
      </w:pPr>
    </w:p>
    <w:p w14:paraId="0AF1FF52" w14:textId="77777777" w:rsidR="009A448C" w:rsidRDefault="009A448C" w:rsidP="00070523">
      <w:pPr>
        <w:spacing w:line="240" w:lineRule="auto"/>
      </w:pPr>
    </w:p>
    <w:tbl>
      <w:tblPr>
        <w:tblpPr w:leftFromText="180" w:rightFromText="180" w:vertAnchor="text" w:tblpX="-5" w:tblpY="1"/>
        <w:tblOverlap w:val="never"/>
        <w:tblW w:w="14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6"/>
        <w:gridCol w:w="2421"/>
        <w:gridCol w:w="2421"/>
        <w:gridCol w:w="2421"/>
        <w:gridCol w:w="2421"/>
        <w:gridCol w:w="2422"/>
      </w:tblGrid>
      <w:tr w:rsidR="009A448C" w:rsidRPr="00460CC6" w14:paraId="2B649DB9" w14:textId="77777777" w:rsidTr="0080623A">
        <w:trPr>
          <w:trHeight w:val="566"/>
        </w:trPr>
        <w:tc>
          <w:tcPr>
            <w:tcW w:w="14532" w:type="dxa"/>
            <w:gridSpan w:val="6"/>
          </w:tcPr>
          <w:p w14:paraId="00DCA2F7" w14:textId="77777777" w:rsidR="009A448C" w:rsidRPr="005B00CA" w:rsidRDefault="009A448C" w:rsidP="0080623A">
            <w:pPr>
              <w:spacing w:line="240" w:lineRule="auto"/>
              <w:rPr>
                <w:rFonts w:ascii="Arial" w:hAnsi="Arial" w:cs="Arial"/>
                <w:b/>
                <w:sz w:val="24"/>
                <w:szCs w:val="24"/>
              </w:rPr>
            </w:pPr>
            <w:r w:rsidRPr="005B00CA">
              <w:rPr>
                <w:rFonts w:ascii="Arial" w:hAnsi="Arial" w:cs="Arial"/>
                <w:b/>
                <w:color w:val="365F91"/>
                <w:sz w:val="24"/>
                <w:szCs w:val="24"/>
              </w:rPr>
              <w:lastRenderedPageBreak/>
              <w:t>Resource Set</w:t>
            </w:r>
          </w:p>
        </w:tc>
      </w:tr>
      <w:tr w:rsidR="009A448C" w:rsidRPr="00460CC6" w14:paraId="6D5292C5" w14:textId="77777777" w:rsidTr="00460CC6">
        <w:trPr>
          <w:trHeight w:val="1043"/>
        </w:trPr>
        <w:tc>
          <w:tcPr>
            <w:tcW w:w="2426" w:type="dxa"/>
          </w:tcPr>
          <w:p w14:paraId="69B09DCD" w14:textId="77777777" w:rsidR="00D200E8" w:rsidRPr="005B00CA" w:rsidRDefault="0080623A" w:rsidP="0080623A">
            <w:pPr>
              <w:pStyle w:val="psTitle1"/>
              <w:rPr>
                <w:b/>
                <w:sz w:val="22"/>
                <w:szCs w:val="22"/>
              </w:rPr>
            </w:pPr>
            <w:r w:rsidRPr="005B00CA">
              <w:rPr>
                <w:b/>
                <w:sz w:val="22"/>
                <w:szCs w:val="22"/>
              </w:rPr>
              <w:t xml:space="preserve">Bent’s </w:t>
            </w:r>
            <w:r w:rsidR="00D200E8" w:rsidRPr="005B00CA">
              <w:rPr>
                <w:b/>
                <w:sz w:val="22"/>
                <w:szCs w:val="22"/>
              </w:rPr>
              <w:t xml:space="preserve">New </w:t>
            </w:r>
            <w:r w:rsidRPr="005B00CA">
              <w:rPr>
                <w:b/>
                <w:sz w:val="22"/>
                <w:szCs w:val="22"/>
              </w:rPr>
              <w:t>Fort</w:t>
            </w:r>
            <w:r w:rsidR="00D200E8" w:rsidRPr="005B00CA">
              <w:rPr>
                <w:b/>
                <w:sz w:val="22"/>
                <w:szCs w:val="22"/>
              </w:rPr>
              <w:t>,</w:t>
            </w:r>
            <w:r w:rsidRPr="005B00CA">
              <w:rPr>
                <w:b/>
                <w:sz w:val="22"/>
                <w:szCs w:val="22"/>
              </w:rPr>
              <w:t xml:space="preserve"> </w:t>
            </w:r>
          </w:p>
          <w:p w14:paraId="4E037A54" w14:textId="37A2BF21" w:rsidR="009A448C" w:rsidRPr="005B00CA" w:rsidRDefault="0080623A" w:rsidP="0080623A">
            <w:pPr>
              <w:pStyle w:val="psTitle1"/>
              <w:rPr>
                <w:b/>
                <w:sz w:val="22"/>
                <w:szCs w:val="22"/>
              </w:rPr>
            </w:pPr>
            <w:r w:rsidRPr="005B00CA">
              <w:rPr>
                <w:b/>
                <w:sz w:val="22"/>
                <w:szCs w:val="22"/>
              </w:rPr>
              <w:t>c. 1859</w:t>
            </w:r>
          </w:p>
        </w:tc>
        <w:tc>
          <w:tcPr>
            <w:tcW w:w="2421" w:type="dxa"/>
          </w:tcPr>
          <w:p w14:paraId="7678CFBA" w14:textId="3779C1DB" w:rsidR="009A448C" w:rsidRPr="005B00CA" w:rsidRDefault="0080623A" w:rsidP="005C595E">
            <w:pPr>
              <w:spacing w:line="240" w:lineRule="auto"/>
              <w:rPr>
                <w:rFonts w:ascii="Arial" w:hAnsi="Arial" w:cs="Arial"/>
                <w:b/>
              </w:rPr>
            </w:pPr>
            <w:r w:rsidRPr="005B00CA">
              <w:rPr>
                <w:rFonts w:ascii="Arial" w:hAnsi="Arial" w:cs="Arial"/>
                <w:b/>
              </w:rPr>
              <w:t xml:space="preserve">Bent’s Old Fort, La </w:t>
            </w:r>
            <w:r w:rsidR="00D200E8" w:rsidRPr="005B00CA">
              <w:rPr>
                <w:rFonts w:ascii="Arial" w:hAnsi="Arial" w:cs="Arial"/>
                <w:b/>
              </w:rPr>
              <w:t xml:space="preserve">Junta, Otero County, CO, </w:t>
            </w:r>
            <w:r w:rsidRPr="005B00CA">
              <w:rPr>
                <w:rFonts w:ascii="Arial" w:hAnsi="Arial" w:cs="Arial"/>
                <w:b/>
              </w:rPr>
              <w:t>c. 2015</w:t>
            </w:r>
          </w:p>
        </w:tc>
        <w:tc>
          <w:tcPr>
            <w:tcW w:w="2421" w:type="dxa"/>
          </w:tcPr>
          <w:p w14:paraId="13C6079D" w14:textId="16646255" w:rsidR="009A448C" w:rsidRPr="005B00CA" w:rsidRDefault="00281509" w:rsidP="005C595E">
            <w:pPr>
              <w:spacing w:line="240" w:lineRule="auto"/>
              <w:rPr>
                <w:rFonts w:ascii="Arial" w:hAnsi="Arial"/>
                <w:b/>
              </w:rPr>
            </w:pPr>
            <w:r w:rsidRPr="005B00CA">
              <w:rPr>
                <w:rFonts w:ascii="Arial" w:hAnsi="Arial"/>
                <w:b/>
              </w:rPr>
              <w:t>Bent</w:t>
            </w:r>
            <w:r w:rsidR="00D200E8" w:rsidRPr="005B00CA">
              <w:rPr>
                <w:rFonts w:ascii="Arial" w:hAnsi="Arial"/>
                <w:b/>
              </w:rPr>
              <w:t>'s Old Fort, La Junta,</w:t>
            </w:r>
            <w:r w:rsidRPr="005B00CA">
              <w:rPr>
                <w:rFonts w:ascii="Arial" w:hAnsi="Arial"/>
                <w:b/>
              </w:rPr>
              <w:t xml:space="preserve"> Otero County,</w:t>
            </w:r>
            <w:r w:rsidR="00D200E8" w:rsidRPr="005B00CA">
              <w:rPr>
                <w:rFonts w:ascii="Arial" w:hAnsi="Arial"/>
                <w:b/>
              </w:rPr>
              <w:t xml:space="preserve"> CO,</w:t>
            </w:r>
            <w:r w:rsidRPr="005B00CA">
              <w:rPr>
                <w:rFonts w:ascii="Arial" w:hAnsi="Arial"/>
                <w:b/>
              </w:rPr>
              <w:t xml:space="preserve"> c.</w:t>
            </w:r>
            <w:r w:rsidR="00D200E8" w:rsidRPr="005B00CA">
              <w:rPr>
                <w:rFonts w:ascii="Arial" w:hAnsi="Arial"/>
                <w:b/>
              </w:rPr>
              <w:t xml:space="preserve"> </w:t>
            </w:r>
            <w:r w:rsidRPr="005B00CA">
              <w:rPr>
                <w:rFonts w:ascii="Arial" w:hAnsi="Arial"/>
                <w:b/>
              </w:rPr>
              <w:t>2015</w:t>
            </w:r>
          </w:p>
        </w:tc>
        <w:tc>
          <w:tcPr>
            <w:tcW w:w="2421" w:type="dxa"/>
          </w:tcPr>
          <w:p w14:paraId="2F1EBB06" w14:textId="624E5DD9" w:rsidR="009A448C" w:rsidRPr="005B00CA" w:rsidRDefault="00D200E8" w:rsidP="0080623A">
            <w:pPr>
              <w:spacing w:line="240" w:lineRule="auto"/>
              <w:rPr>
                <w:rFonts w:ascii="Arial" w:hAnsi="Arial" w:cs="Arial"/>
                <w:b/>
              </w:rPr>
            </w:pPr>
            <w:r w:rsidRPr="005B00CA">
              <w:rPr>
                <w:rFonts w:ascii="Arial" w:hAnsi="Arial"/>
                <w:b/>
              </w:rPr>
              <w:t>Bent’s Old Fort</w:t>
            </w:r>
            <w:r w:rsidR="003728B8" w:rsidRPr="005B00CA">
              <w:rPr>
                <w:rFonts w:ascii="Arial" w:hAnsi="Arial"/>
                <w:b/>
              </w:rPr>
              <w:t>, La Junta, Otero County, CO</w:t>
            </w:r>
          </w:p>
        </w:tc>
        <w:tc>
          <w:tcPr>
            <w:tcW w:w="2421" w:type="dxa"/>
          </w:tcPr>
          <w:p w14:paraId="66E3DFCA" w14:textId="77777777" w:rsidR="003728B8" w:rsidRPr="005B00CA" w:rsidRDefault="003728B8" w:rsidP="003728B8">
            <w:pPr>
              <w:pStyle w:val="Heading1"/>
              <w:spacing w:before="2" w:after="2"/>
              <w:rPr>
                <w:sz w:val="22"/>
                <w:szCs w:val="22"/>
              </w:rPr>
            </w:pPr>
            <w:r w:rsidRPr="005B00CA">
              <w:rPr>
                <w:sz w:val="22"/>
                <w:szCs w:val="22"/>
              </w:rPr>
              <w:t>William Bent</w:t>
            </w:r>
          </w:p>
          <w:p w14:paraId="48F9965E" w14:textId="77777777" w:rsidR="009A448C" w:rsidRPr="005B00CA" w:rsidRDefault="009A448C" w:rsidP="0080623A">
            <w:pPr>
              <w:spacing w:line="240" w:lineRule="auto"/>
              <w:rPr>
                <w:rFonts w:ascii="Arial" w:hAnsi="Arial" w:cs="Arial"/>
                <w:b/>
              </w:rPr>
            </w:pPr>
          </w:p>
        </w:tc>
        <w:tc>
          <w:tcPr>
            <w:tcW w:w="2422" w:type="dxa"/>
          </w:tcPr>
          <w:p w14:paraId="2A0A6F0A" w14:textId="082CBDCB" w:rsidR="009A448C" w:rsidRPr="005B00CA" w:rsidRDefault="003728B8" w:rsidP="0080623A">
            <w:pPr>
              <w:spacing w:line="240" w:lineRule="auto"/>
              <w:rPr>
                <w:rFonts w:ascii="Arial" w:hAnsi="Arial"/>
                <w:b/>
              </w:rPr>
            </w:pPr>
            <w:r w:rsidRPr="005B00CA">
              <w:rPr>
                <w:rFonts w:ascii="Arial" w:hAnsi="Arial"/>
                <w:b/>
              </w:rPr>
              <w:t xml:space="preserve">Prowers House, </w:t>
            </w:r>
            <w:proofErr w:type="spellStart"/>
            <w:r w:rsidRPr="005B00CA">
              <w:rPr>
                <w:rFonts w:ascii="Arial" w:hAnsi="Arial"/>
                <w:b/>
              </w:rPr>
              <w:t>Boggsville</w:t>
            </w:r>
            <w:proofErr w:type="spellEnd"/>
            <w:r w:rsidRPr="005B00CA">
              <w:rPr>
                <w:rFonts w:ascii="Arial" w:hAnsi="Arial"/>
                <w:b/>
              </w:rPr>
              <w:t>, CO</w:t>
            </w:r>
            <w:r w:rsidR="00460CC6" w:rsidRPr="005B00CA">
              <w:rPr>
                <w:rFonts w:ascii="Arial" w:hAnsi="Arial"/>
                <w:b/>
              </w:rPr>
              <w:t xml:space="preserve">, </w:t>
            </w:r>
            <w:r w:rsidRPr="005B00CA">
              <w:rPr>
                <w:rFonts w:ascii="Arial" w:hAnsi="Arial"/>
                <w:b/>
              </w:rPr>
              <w:t>c. 2009</w:t>
            </w:r>
          </w:p>
        </w:tc>
      </w:tr>
      <w:tr w:rsidR="009A448C" w:rsidRPr="00460CC6" w14:paraId="59B9C263" w14:textId="77777777" w:rsidTr="00460CC6">
        <w:trPr>
          <w:trHeight w:val="2186"/>
        </w:trPr>
        <w:tc>
          <w:tcPr>
            <w:tcW w:w="2426" w:type="dxa"/>
          </w:tcPr>
          <w:p w14:paraId="13D57BFE" w14:textId="72795694" w:rsidR="009A448C" w:rsidRPr="00460CC6" w:rsidRDefault="0080623A" w:rsidP="0080623A">
            <w:pPr>
              <w:spacing w:line="240" w:lineRule="auto"/>
              <w:rPr>
                <w:rFonts w:ascii="Arial" w:hAnsi="Arial"/>
                <w:sz w:val="20"/>
                <w:szCs w:val="20"/>
              </w:rPr>
            </w:pPr>
            <w:r w:rsidRPr="00460CC6">
              <w:rPr>
                <w:rFonts w:ascii="Arial" w:hAnsi="Arial"/>
                <w:sz w:val="20"/>
                <w:szCs w:val="20"/>
              </w:rPr>
              <w:t>Drawing shows Bent's</w:t>
            </w:r>
            <w:r w:rsidR="00D200E8" w:rsidRPr="00460CC6">
              <w:rPr>
                <w:rFonts w:ascii="Arial" w:hAnsi="Arial"/>
                <w:sz w:val="20"/>
                <w:szCs w:val="20"/>
              </w:rPr>
              <w:t xml:space="preserve"> New</w:t>
            </w:r>
            <w:r w:rsidRPr="00460CC6">
              <w:rPr>
                <w:rFonts w:ascii="Arial" w:hAnsi="Arial"/>
                <w:sz w:val="20"/>
                <w:szCs w:val="20"/>
              </w:rPr>
              <w:t xml:space="preserve"> Fort on a plateau above the Arkansas River in eastern Colorado, near present-day Prowers.</w:t>
            </w:r>
          </w:p>
        </w:tc>
        <w:tc>
          <w:tcPr>
            <w:tcW w:w="2421" w:type="dxa"/>
          </w:tcPr>
          <w:p w14:paraId="00026C76" w14:textId="54D2D6AE" w:rsidR="009A448C" w:rsidRPr="00460CC6" w:rsidRDefault="0080623A" w:rsidP="0080623A">
            <w:pPr>
              <w:spacing w:line="240" w:lineRule="auto"/>
              <w:rPr>
                <w:rFonts w:ascii="Arial" w:hAnsi="Arial"/>
                <w:sz w:val="20"/>
                <w:szCs w:val="20"/>
              </w:rPr>
            </w:pPr>
            <w:r w:rsidRPr="00460CC6">
              <w:rPr>
                <w:rFonts w:ascii="Arial" w:hAnsi="Arial"/>
                <w:sz w:val="20"/>
                <w:szCs w:val="20"/>
              </w:rPr>
              <w:t xml:space="preserve">Occasionally referred to as Fort William, the fort is a 1976 reconstruction of an 1833 fort built by William and Charles Bent, along with </w:t>
            </w:r>
            <w:proofErr w:type="spellStart"/>
            <w:r w:rsidRPr="00460CC6">
              <w:rPr>
                <w:rFonts w:ascii="Arial" w:hAnsi="Arial"/>
                <w:sz w:val="20"/>
                <w:szCs w:val="20"/>
              </w:rPr>
              <w:t>Ceran</w:t>
            </w:r>
            <w:proofErr w:type="spellEnd"/>
            <w:r w:rsidRPr="00460CC6">
              <w:rPr>
                <w:rFonts w:ascii="Arial" w:hAnsi="Arial"/>
                <w:sz w:val="20"/>
                <w:szCs w:val="20"/>
              </w:rPr>
              <w:t xml:space="preserve"> St. </w:t>
            </w:r>
            <w:proofErr w:type="spellStart"/>
            <w:r w:rsidRPr="00460CC6">
              <w:rPr>
                <w:rFonts w:ascii="Arial" w:hAnsi="Arial"/>
                <w:sz w:val="20"/>
                <w:szCs w:val="20"/>
              </w:rPr>
              <w:t>Vrain</w:t>
            </w:r>
            <w:proofErr w:type="spellEnd"/>
            <w:r w:rsidRPr="00460CC6">
              <w:rPr>
                <w:rFonts w:ascii="Arial" w:hAnsi="Arial"/>
                <w:sz w:val="20"/>
                <w:szCs w:val="20"/>
              </w:rPr>
              <w:t>.</w:t>
            </w:r>
          </w:p>
        </w:tc>
        <w:tc>
          <w:tcPr>
            <w:tcW w:w="2421" w:type="dxa"/>
          </w:tcPr>
          <w:p w14:paraId="78078C48" w14:textId="409F709A" w:rsidR="009A448C" w:rsidRPr="00460CC6" w:rsidRDefault="003728B8" w:rsidP="0080623A">
            <w:pPr>
              <w:spacing w:line="240" w:lineRule="auto"/>
              <w:rPr>
                <w:rFonts w:ascii="Arial" w:hAnsi="Arial"/>
                <w:sz w:val="20"/>
                <w:szCs w:val="20"/>
              </w:rPr>
            </w:pPr>
            <w:r w:rsidRPr="00460CC6">
              <w:rPr>
                <w:rFonts w:ascii="Arial" w:hAnsi="Arial"/>
                <w:sz w:val="20"/>
                <w:szCs w:val="20"/>
              </w:rPr>
              <w:t>View that would have been seen as people approached Bent’s Old Fort from a distance.</w:t>
            </w:r>
          </w:p>
        </w:tc>
        <w:tc>
          <w:tcPr>
            <w:tcW w:w="2421" w:type="dxa"/>
          </w:tcPr>
          <w:p w14:paraId="549DA6CF" w14:textId="454C2CED" w:rsidR="009A448C" w:rsidRPr="00460CC6" w:rsidRDefault="003728B8" w:rsidP="00460CC6">
            <w:pPr>
              <w:spacing w:line="240" w:lineRule="auto"/>
              <w:rPr>
                <w:rFonts w:ascii="Arial" w:hAnsi="Arial"/>
                <w:sz w:val="20"/>
                <w:szCs w:val="20"/>
              </w:rPr>
            </w:pPr>
            <w:r w:rsidRPr="00460CC6">
              <w:rPr>
                <w:rFonts w:ascii="Arial" w:hAnsi="Arial"/>
                <w:sz w:val="20"/>
                <w:szCs w:val="20"/>
              </w:rPr>
              <w:t>Located on the US side of the Arkansas River</w:t>
            </w:r>
            <w:r w:rsidR="00D200E8" w:rsidRPr="00460CC6">
              <w:rPr>
                <w:rFonts w:ascii="Arial" w:hAnsi="Arial"/>
                <w:sz w:val="20"/>
                <w:szCs w:val="20"/>
              </w:rPr>
              <w:t>,</w:t>
            </w:r>
            <w:r w:rsidRPr="00460CC6">
              <w:rPr>
                <w:rFonts w:ascii="Arial" w:hAnsi="Arial"/>
                <w:sz w:val="20"/>
                <w:szCs w:val="20"/>
              </w:rPr>
              <w:t xml:space="preserve"> this walled adobe </w:t>
            </w:r>
            <w:r w:rsidR="00D200E8" w:rsidRPr="00460CC6">
              <w:rPr>
                <w:rFonts w:ascii="Arial" w:hAnsi="Arial"/>
                <w:sz w:val="20"/>
                <w:szCs w:val="20"/>
              </w:rPr>
              <w:t>building</w:t>
            </w:r>
            <w:r w:rsidR="005C595E" w:rsidRPr="00460CC6">
              <w:rPr>
                <w:rFonts w:ascii="Arial" w:hAnsi="Arial"/>
                <w:sz w:val="20"/>
                <w:szCs w:val="20"/>
              </w:rPr>
              <w:t xml:space="preserve"> housed</w:t>
            </w:r>
            <w:r w:rsidR="00D200E8" w:rsidRPr="00460CC6">
              <w:rPr>
                <w:rFonts w:ascii="Arial" w:hAnsi="Arial"/>
                <w:sz w:val="20"/>
                <w:szCs w:val="20"/>
              </w:rPr>
              <w:t xml:space="preserve"> personnel and</w:t>
            </w:r>
            <w:r w:rsidRPr="00460CC6">
              <w:rPr>
                <w:rFonts w:ascii="Arial" w:hAnsi="Arial"/>
                <w:sz w:val="20"/>
                <w:szCs w:val="20"/>
              </w:rPr>
              <w:t xml:space="preserve"> provid</w:t>
            </w:r>
            <w:r w:rsidR="005C595E" w:rsidRPr="00460CC6">
              <w:rPr>
                <w:rFonts w:ascii="Arial" w:hAnsi="Arial"/>
                <w:sz w:val="20"/>
                <w:szCs w:val="20"/>
              </w:rPr>
              <w:t>ed</w:t>
            </w:r>
            <w:r w:rsidR="00460CC6" w:rsidRPr="00460CC6">
              <w:rPr>
                <w:rFonts w:ascii="Arial" w:hAnsi="Arial"/>
                <w:sz w:val="20"/>
                <w:szCs w:val="20"/>
              </w:rPr>
              <w:t xml:space="preserve"> </w:t>
            </w:r>
            <w:r w:rsidRPr="00460CC6">
              <w:rPr>
                <w:rFonts w:ascii="Arial" w:hAnsi="Arial"/>
                <w:sz w:val="20"/>
                <w:szCs w:val="20"/>
              </w:rPr>
              <w:t>shelter, trading</w:t>
            </w:r>
            <w:r w:rsidR="00D200E8" w:rsidRPr="00460CC6">
              <w:rPr>
                <w:rFonts w:ascii="Arial" w:hAnsi="Arial"/>
                <w:sz w:val="20"/>
                <w:szCs w:val="20"/>
              </w:rPr>
              <w:t>,</w:t>
            </w:r>
            <w:r w:rsidRPr="00460CC6">
              <w:rPr>
                <w:rFonts w:ascii="Arial" w:hAnsi="Arial"/>
                <w:sz w:val="20"/>
                <w:szCs w:val="20"/>
              </w:rPr>
              <w:t xml:space="preserve"> and repair facilities to travelers, trappers</w:t>
            </w:r>
            <w:r w:rsidR="00D200E8" w:rsidRPr="00460CC6">
              <w:rPr>
                <w:rFonts w:ascii="Arial" w:hAnsi="Arial"/>
                <w:sz w:val="20"/>
                <w:szCs w:val="20"/>
              </w:rPr>
              <w:t>,</w:t>
            </w:r>
            <w:r w:rsidRPr="00460CC6">
              <w:rPr>
                <w:rFonts w:ascii="Arial" w:hAnsi="Arial"/>
                <w:sz w:val="20"/>
                <w:szCs w:val="20"/>
              </w:rPr>
              <w:t xml:space="preserve"> and Indians.</w:t>
            </w:r>
          </w:p>
        </w:tc>
        <w:tc>
          <w:tcPr>
            <w:tcW w:w="2421" w:type="dxa"/>
          </w:tcPr>
          <w:p w14:paraId="3F15362E" w14:textId="3EFF7397" w:rsidR="009A448C" w:rsidRPr="00460CC6" w:rsidRDefault="003728B8" w:rsidP="0080623A">
            <w:pPr>
              <w:spacing w:line="240" w:lineRule="auto"/>
              <w:rPr>
                <w:rFonts w:ascii="Arial" w:hAnsi="Arial"/>
                <w:sz w:val="20"/>
                <w:szCs w:val="20"/>
              </w:rPr>
            </w:pPr>
            <w:r w:rsidRPr="00460CC6">
              <w:rPr>
                <w:rFonts w:ascii="Arial" w:hAnsi="Arial"/>
                <w:sz w:val="20"/>
                <w:szCs w:val="20"/>
              </w:rPr>
              <w:t>Head and shoulders portrait of William Bent founder of B</w:t>
            </w:r>
            <w:r w:rsidR="00FF6032" w:rsidRPr="00460CC6">
              <w:rPr>
                <w:rFonts w:ascii="Arial" w:hAnsi="Arial"/>
                <w:sz w:val="20"/>
                <w:szCs w:val="20"/>
              </w:rPr>
              <w:t xml:space="preserve">ent’s Fort on the Santa </w:t>
            </w:r>
            <w:proofErr w:type="spellStart"/>
            <w:r w:rsidR="00FF6032" w:rsidRPr="00460CC6">
              <w:rPr>
                <w:rFonts w:ascii="Arial" w:hAnsi="Arial"/>
                <w:sz w:val="20"/>
                <w:szCs w:val="20"/>
              </w:rPr>
              <w:t>Fé</w:t>
            </w:r>
            <w:proofErr w:type="spellEnd"/>
            <w:r w:rsidRPr="00460CC6">
              <w:rPr>
                <w:rFonts w:ascii="Arial" w:hAnsi="Arial"/>
                <w:sz w:val="20"/>
                <w:szCs w:val="20"/>
              </w:rPr>
              <w:t xml:space="preserve"> Trail.  Portrait was made sometime in the decade before his death in 1869.</w:t>
            </w:r>
          </w:p>
        </w:tc>
        <w:tc>
          <w:tcPr>
            <w:tcW w:w="2422" w:type="dxa"/>
          </w:tcPr>
          <w:p w14:paraId="2BCC5A87" w14:textId="4AA04D29" w:rsidR="009A448C" w:rsidRPr="00460CC6" w:rsidRDefault="003728B8" w:rsidP="0080623A">
            <w:pPr>
              <w:spacing w:line="240" w:lineRule="auto"/>
              <w:rPr>
                <w:rFonts w:ascii="Arial" w:hAnsi="Arial"/>
                <w:sz w:val="20"/>
                <w:szCs w:val="20"/>
              </w:rPr>
            </w:pPr>
            <w:r w:rsidRPr="00460CC6">
              <w:rPr>
                <w:rFonts w:ascii="Arial" w:hAnsi="Arial"/>
                <w:sz w:val="20"/>
                <w:szCs w:val="20"/>
              </w:rPr>
              <w:t>View of the P</w:t>
            </w:r>
            <w:r w:rsidR="00D200E8" w:rsidRPr="00460CC6">
              <w:rPr>
                <w:rFonts w:ascii="Arial" w:hAnsi="Arial"/>
                <w:sz w:val="20"/>
                <w:szCs w:val="20"/>
              </w:rPr>
              <w:t xml:space="preserve">rowers House on the </w:t>
            </w:r>
            <w:proofErr w:type="spellStart"/>
            <w:r w:rsidR="00D200E8" w:rsidRPr="00460CC6">
              <w:rPr>
                <w:rFonts w:ascii="Arial" w:hAnsi="Arial"/>
                <w:sz w:val="20"/>
                <w:szCs w:val="20"/>
              </w:rPr>
              <w:t>Boggsville</w:t>
            </w:r>
            <w:proofErr w:type="spellEnd"/>
            <w:r w:rsidR="00D200E8" w:rsidRPr="00460CC6">
              <w:rPr>
                <w:rFonts w:ascii="Arial" w:hAnsi="Arial"/>
                <w:sz w:val="20"/>
                <w:szCs w:val="20"/>
              </w:rPr>
              <w:t xml:space="preserve"> h</w:t>
            </w:r>
            <w:r w:rsidRPr="00460CC6">
              <w:rPr>
                <w:rFonts w:ascii="Arial" w:hAnsi="Arial"/>
                <w:sz w:val="20"/>
                <w:szCs w:val="20"/>
              </w:rPr>
              <w:t xml:space="preserve">istoric site in Bent County, Colorado.  </w:t>
            </w:r>
          </w:p>
        </w:tc>
      </w:tr>
      <w:tr w:rsidR="009A448C" w:rsidRPr="00460CC6" w14:paraId="04271E9A" w14:textId="77777777" w:rsidTr="0080623A">
        <w:tc>
          <w:tcPr>
            <w:tcW w:w="2426" w:type="dxa"/>
          </w:tcPr>
          <w:p w14:paraId="46632588" w14:textId="6AAC0BE1" w:rsidR="009A448C" w:rsidRPr="00460CC6" w:rsidRDefault="0080623A" w:rsidP="00D200E8">
            <w:pPr>
              <w:spacing w:line="240" w:lineRule="auto"/>
              <w:rPr>
                <w:rFonts w:ascii="Arial" w:hAnsi="Arial"/>
                <w:sz w:val="20"/>
                <w:szCs w:val="20"/>
              </w:rPr>
            </w:pPr>
            <w:r w:rsidRPr="00460CC6">
              <w:rPr>
                <w:rFonts w:ascii="Arial" w:hAnsi="Arial"/>
                <w:sz w:val="20"/>
                <w:szCs w:val="20"/>
              </w:rPr>
              <w:t>William Bent erected a new establishment on the Arkansas in 1853. This fort was abo</w:t>
            </w:r>
            <w:r w:rsidR="00D200E8" w:rsidRPr="00460CC6">
              <w:rPr>
                <w:rFonts w:ascii="Arial" w:hAnsi="Arial"/>
                <w:sz w:val="20"/>
                <w:szCs w:val="20"/>
              </w:rPr>
              <w:t>ut thirty miles east of Bent's O</w:t>
            </w:r>
            <w:r w:rsidRPr="00460CC6">
              <w:rPr>
                <w:rFonts w:ascii="Arial" w:hAnsi="Arial"/>
                <w:sz w:val="20"/>
                <w:szCs w:val="20"/>
              </w:rPr>
              <w:t xml:space="preserve">ld </w:t>
            </w:r>
            <w:r w:rsidR="00D200E8" w:rsidRPr="00460CC6">
              <w:rPr>
                <w:rFonts w:ascii="Arial" w:hAnsi="Arial"/>
                <w:sz w:val="20"/>
                <w:szCs w:val="20"/>
              </w:rPr>
              <w:t>F</w:t>
            </w:r>
            <w:r w:rsidRPr="00460CC6">
              <w:rPr>
                <w:rFonts w:ascii="Arial" w:hAnsi="Arial"/>
                <w:sz w:val="20"/>
                <w:szCs w:val="20"/>
              </w:rPr>
              <w:t>ort, by then in ruins.</w:t>
            </w:r>
          </w:p>
        </w:tc>
        <w:tc>
          <w:tcPr>
            <w:tcW w:w="2421" w:type="dxa"/>
          </w:tcPr>
          <w:p w14:paraId="64A3BCE1" w14:textId="43687315" w:rsidR="009A448C" w:rsidRPr="00460CC6" w:rsidRDefault="0080623A" w:rsidP="0080623A">
            <w:pPr>
              <w:spacing w:after="0" w:line="240" w:lineRule="auto"/>
              <w:rPr>
                <w:rFonts w:ascii="Arial" w:hAnsi="Arial"/>
                <w:sz w:val="20"/>
                <w:szCs w:val="20"/>
              </w:rPr>
            </w:pPr>
            <w:r w:rsidRPr="00460CC6">
              <w:rPr>
                <w:rFonts w:ascii="Arial" w:hAnsi="Arial"/>
                <w:sz w:val="20"/>
                <w:szCs w:val="20"/>
              </w:rPr>
              <w:t>The post for trading with trappers and Southern Cheyenne and Arapaho Plains Indians for buffalo robes.</w:t>
            </w:r>
          </w:p>
        </w:tc>
        <w:tc>
          <w:tcPr>
            <w:tcW w:w="2421" w:type="dxa"/>
          </w:tcPr>
          <w:p w14:paraId="7891E1D8" w14:textId="61709BB3" w:rsidR="009A448C" w:rsidRPr="00460CC6" w:rsidRDefault="003728B8" w:rsidP="0080623A">
            <w:pPr>
              <w:spacing w:after="0" w:line="240" w:lineRule="auto"/>
              <w:rPr>
                <w:rFonts w:ascii="Arial" w:hAnsi="Arial"/>
                <w:sz w:val="20"/>
                <w:szCs w:val="20"/>
              </w:rPr>
            </w:pPr>
            <w:r w:rsidRPr="00460CC6">
              <w:rPr>
                <w:rFonts w:ascii="Arial" w:hAnsi="Arial"/>
                <w:sz w:val="20"/>
                <w:szCs w:val="20"/>
              </w:rPr>
              <w:t>This view emphasizes the starkness of the plains and the welcoming presence of an oasis of civilization in the region.</w:t>
            </w:r>
          </w:p>
        </w:tc>
        <w:tc>
          <w:tcPr>
            <w:tcW w:w="2421" w:type="dxa"/>
          </w:tcPr>
          <w:p w14:paraId="0F922112" w14:textId="36864FB3" w:rsidR="009A448C" w:rsidRPr="00460CC6" w:rsidRDefault="003728B8" w:rsidP="00460CC6">
            <w:pPr>
              <w:spacing w:after="0" w:line="240" w:lineRule="auto"/>
              <w:rPr>
                <w:rFonts w:ascii="Arial" w:hAnsi="Arial"/>
                <w:sz w:val="20"/>
                <w:szCs w:val="20"/>
              </w:rPr>
            </w:pPr>
            <w:r w:rsidRPr="00460CC6">
              <w:rPr>
                <w:rFonts w:ascii="Arial" w:eastAsia="Times New Roman" w:hAnsi="Arial"/>
                <w:sz w:val="20"/>
                <w:szCs w:val="20"/>
              </w:rPr>
              <w:t>Historic American Buildin</w:t>
            </w:r>
            <w:r w:rsidR="00D200E8" w:rsidRPr="00460CC6">
              <w:rPr>
                <w:rFonts w:ascii="Arial" w:eastAsia="Times New Roman" w:hAnsi="Arial"/>
                <w:sz w:val="20"/>
                <w:szCs w:val="20"/>
              </w:rPr>
              <w:t xml:space="preserve">g Survey plans for the frontier-era </w:t>
            </w:r>
            <w:r w:rsidRPr="00460CC6">
              <w:rPr>
                <w:rFonts w:ascii="Arial" w:eastAsia="Times New Roman" w:hAnsi="Arial"/>
                <w:sz w:val="20"/>
                <w:szCs w:val="20"/>
              </w:rPr>
              <w:t xml:space="preserve">trading post/fort built by </w:t>
            </w:r>
            <w:r w:rsidR="00460CC6" w:rsidRPr="00460CC6">
              <w:rPr>
                <w:rFonts w:ascii="Arial" w:eastAsia="Times New Roman" w:hAnsi="Arial"/>
                <w:sz w:val="20"/>
                <w:szCs w:val="20"/>
              </w:rPr>
              <w:t>the Bent brothers</w:t>
            </w:r>
            <w:r w:rsidRPr="00460CC6">
              <w:rPr>
                <w:rFonts w:ascii="Arial" w:eastAsia="Times New Roman" w:hAnsi="Arial"/>
                <w:sz w:val="20"/>
                <w:szCs w:val="20"/>
              </w:rPr>
              <w:t xml:space="preserve"> and</w:t>
            </w:r>
            <w:r w:rsidR="00FF6032" w:rsidRPr="00460CC6">
              <w:rPr>
                <w:rFonts w:ascii="Arial" w:eastAsia="Times New Roman" w:hAnsi="Arial"/>
                <w:sz w:val="20"/>
                <w:szCs w:val="20"/>
              </w:rPr>
              <w:t xml:space="preserve"> </w:t>
            </w:r>
            <w:proofErr w:type="spellStart"/>
            <w:r w:rsidR="00FF6032" w:rsidRPr="00460CC6">
              <w:rPr>
                <w:rFonts w:ascii="Arial" w:eastAsia="Times New Roman" w:hAnsi="Arial"/>
                <w:sz w:val="20"/>
                <w:szCs w:val="20"/>
              </w:rPr>
              <w:t>Ceran</w:t>
            </w:r>
            <w:proofErr w:type="spellEnd"/>
            <w:r w:rsidR="00FF6032" w:rsidRPr="00460CC6">
              <w:rPr>
                <w:rFonts w:ascii="Arial" w:eastAsia="Times New Roman" w:hAnsi="Arial"/>
                <w:sz w:val="20"/>
                <w:szCs w:val="20"/>
              </w:rPr>
              <w:t xml:space="preserve"> St. </w:t>
            </w:r>
            <w:proofErr w:type="spellStart"/>
            <w:r w:rsidR="00FF6032" w:rsidRPr="00460CC6">
              <w:rPr>
                <w:rFonts w:ascii="Arial" w:eastAsia="Times New Roman" w:hAnsi="Arial"/>
                <w:sz w:val="20"/>
                <w:szCs w:val="20"/>
              </w:rPr>
              <w:t>Vrain</w:t>
            </w:r>
            <w:proofErr w:type="spellEnd"/>
            <w:r w:rsidR="00FF6032" w:rsidRPr="00460CC6">
              <w:rPr>
                <w:rFonts w:ascii="Arial" w:eastAsia="Times New Roman" w:hAnsi="Arial"/>
                <w:sz w:val="20"/>
                <w:szCs w:val="20"/>
              </w:rPr>
              <w:t xml:space="preserve"> on the Santa </w:t>
            </w:r>
            <w:proofErr w:type="spellStart"/>
            <w:r w:rsidR="00FF6032" w:rsidRPr="00460CC6">
              <w:rPr>
                <w:rFonts w:ascii="Arial" w:eastAsia="Times New Roman" w:hAnsi="Arial"/>
                <w:sz w:val="20"/>
                <w:szCs w:val="20"/>
              </w:rPr>
              <w:t>Fé</w:t>
            </w:r>
            <w:proofErr w:type="spellEnd"/>
            <w:r w:rsidRPr="00460CC6">
              <w:rPr>
                <w:rFonts w:ascii="Arial" w:eastAsia="Times New Roman" w:hAnsi="Arial"/>
                <w:sz w:val="20"/>
                <w:szCs w:val="20"/>
              </w:rPr>
              <w:t xml:space="preserve"> Trail.</w:t>
            </w:r>
          </w:p>
        </w:tc>
        <w:tc>
          <w:tcPr>
            <w:tcW w:w="2421" w:type="dxa"/>
          </w:tcPr>
          <w:p w14:paraId="740B5DEB" w14:textId="414A3C2D" w:rsidR="009A448C" w:rsidRPr="00460CC6" w:rsidRDefault="003728B8" w:rsidP="0080623A">
            <w:pPr>
              <w:spacing w:line="240" w:lineRule="auto"/>
              <w:rPr>
                <w:rFonts w:ascii="Arial" w:hAnsi="Arial"/>
                <w:sz w:val="20"/>
                <w:szCs w:val="20"/>
              </w:rPr>
            </w:pPr>
            <w:r w:rsidRPr="00460CC6">
              <w:rPr>
                <w:rFonts w:ascii="Arial" w:hAnsi="Arial"/>
                <w:sz w:val="20"/>
                <w:szCs w:val="20"/>
              </w:rPr>
              <w:t>Donated in the 1930s to Historic Colorado.</w:t>
            </w:r>
          </w:p>
        </w:tc>
        <w:tc>
          <w:tcPr>
            <w:tcW w:w="2422" w:type="dxa"/>
          </w:tcPr>
          <w:p w14:paraId="731EEAEB" w14:textId="091D0CC0" w:rsidR="009A448C" w:rsidRPr="00460CC6" w:rsidRDefault="00D200E8" w:rsidP="00D200E8">
            <w:pPr>
              <w:spacing w:line="240" w:lineRule="auto"/>
              <w:rPr>
                <w:rFonts w:ascii="Arial" w:hAnsi="Arial"/>
                <w:sz w:val="20"/>
                <w:szCs w:val="20"/>
              </w:rPr>
            </w:pPr>
            <w:r w:rsidRPr="00460CC6">
              <w:rPr>
                <w:rFonts w:ascii="Arial" w:hAnsi="Arial"/>
                <w:sz w:val="20"/>
                <w:szCs w:val="20"/>
              </w:rPr>
              <w:t>Two-story t</w:t>
            </w:r>
            <w:r w:rsidR="003728B8" w:rsidRPr="00460CC6">
              <w:rPr>
                <w:rFonts w:ascii="Arial" w:hAnsi="Arial"/>
                <w:sz w:val="20"/>
                <w:szCs w:val="20"/>
              </w:rPr>
              <w:t xml:space="preserve">erritorial style </w:t>
            </w:r>
            <w:r w:rsidRPr="00460CC6">
              <w:rPr>
                <w:rFonts w:ascii="Arial" w:hAnsi="Arial"/>
                <w:sz w:val="20"/>
                <w:szCs w:val="20"/>
              </w:rPr>
              <w:t>building</w:t>
            </w:r>
            <w:r w:rsidR="003728B8" w:rsidRPr="00460CC6">
              <w:rPr>
                <w:rFonts w:ascii="Arial" w:hAnsi="Arial"/>
                <w:sz w:val="20"/>
                <w:szCs w:val="20"/>
              </w:rPr>
              <w:t xml:space="preserve"> that was the home of John W. Prowers</w:t>
            </w:r>
            <w:r w:rsidRPr="00460CC6">
              <w:rPr>
                <w:rFonts w:ascii="Arial" w:hAnsi="Arial"/>
                <w:sz w:val="20"/>
                <w:szCs w:val="20"/>
              </w:rPr>
              <w:t>,</w:t>
            </w:r>
            <w:r w:rsidR="003728B8" w:rsidRPr="00460CC6">
              <w:rPr>
                <w:rFonts w:ascii="Arial" w:hAnsi="Arial"/>
                <w:sz w:val="20"/>
                <w:szCs w:val="20"/>
              </w:rPr>
              <w:t xml:space="preserve"> a teamster who worked for William Bent and </w:t>
            </w:r>
            <w:proofErr w:type="spellStart"/>
            <w:r w:rsidR="003728B8" w:rsidRPr="00460CC6">
              <w:rPr>
                <w:rFonts w:ascii="Arial" w:hAnsi="Arial"/>
                <w:sz w:val="20"/>
                <w:szCs w:val="20"/>
              </w:rPr>
              <w:t>Ceran</w:t>
            </w:r>
            <w:proofErr w:type="spellEnd"/>
            <w:r w:rsidR="003728B8" w:rsidRPr="00460CC6">
              <w:rPr>
                <w:rFonts w:ascii="Arial" w:hAnsi="Arial"/>
                <w:sz w:val="20"/>
                <w:szCs w:val="20"/>
              </w:rPr>
              <w:t xml:space="preserve"> St. </w:t>
            </w:r>
            <w:proofErr w:type="spellStart"/>
            <w:r w:rsidR="003728B8" w:rsidRPr="00460CC6">
              <w:rPr>
                <w:rFonts w:ascii="Arial" w:hAnsi="Arial"/>
                <w:sz w:val="20"/>
                <w:szCs w:val="20"/>
              </w:rPr>
              <w:t>Vrain</w:t>
            </w:r>
            <w:proofErr w:type="spellEnd"/>
            <w:r w:rsidR="00E96CAC" w:rsidRPr="00460CC6">
              <w:rPr>
                <w:rFonts w:ascii="Arial" w:hAnsi="Arial"/>
                <w:sz w:val="20"/>
                <w:szCs w:val="20"/>
              </w:rPr>
              <w:t>.</w:t>
            </w:r>
          </w:p>
        </w:tc>
      </w:tr>
      <w:tr w:rsidR="009A448C" w:rsidRPr="00460CC6" w14:paraId="2AF261A2" w14:textId="77777777" w:rsidTr="0080623A">
        <w:tc>
          <w:tcPr>
            <w:tcW w:w="2426" w:type="dxa"/>
          </w:tcPr>
          <w:p w14:paraId="6BCDBCB4" w14:textId="0362980A" w:rsidR="009A448C" w:rsidRPr="00460CC6" w:rsidRDefault="009A448C" w:rsidP="0080623A">
            <w:pPr>
              <w:spacing w:after="0" w:line="240" w:lineRule="auto"/>
              <w:rPr>
                <w:rFonts w:ascii="Arial" w:hAnsi="Arial" w:cs="Arial"/>
                <w:sz w:val="20"/>
                <w:szCs w:val="20"/>
              </w:rPr>
            </w:pPr>
          </w:p>
          <w:p w14:paraId="4ECD3F86" w14:textId="67BD0833" w:rsidR="009A448C" w:rsidRPr="00460CC6" w:rsidRDefault="0080623A" w:rsidP="0080623A">
            <w:pPr>
              <w:spacing w:after="0" w:line="240" w:lineRule="auto"/>
              <w:rPr>
                <w:sz w:val="20"/>
                <w:szCs w:val="20"/>
              </w:rPr>
            </w:pPr>
            <w:r w:rsidRPr="00460CC6">
              <w:rPr>
                <w:sz w:val="20"/>
                <w:szCs w:val="20"/>
              </w:rPr>
              <w:fldChar w:fldCharType="begin" w:fldLock="1"/>
            </w:r>
            <w:r w:rsidRPr="00460CC6">
              <w:rPr>
                <w:sz w:val="20"/>
                <w:szCs w:val="20"/>
              </w:rPr>
              <w:instrText xml:space="preserve"> INCLUDEPICTURE "http://cdn.loc.gov/service/pnp/ppmsc/04800/04810_150px.jpg" \* MERGEFORMATINET </w:instrText>
            </w:r>
            <w:r w:rsidRPr="00460CC6">
              <w:rPr>
                <w:sz w:val="20"/>
                <w:szCs w:val="20"/>
              </w:rPr>
              <w:fldChar w:fldCharType="separate"/>
            </w:r>
            <w:r w:rsidR="003F7615" w:rsidRPr="00460CC6">
              <w:rPr>
                <w:sz w:val="20"/>
                <w:szCs w:val="20"/>
              </w:rPr>
              <w:fldChar w:fldCharType="begin"/>
            </w:r>
            <w:r w:rsidR="003F7615" w:rsidRPr="00460CC6">
              <w:rPr>
                <w:sz w:val="20"/>
                <w:szCs w:val="20"/>
              </w:rPr>
              <w:instrText xml:space="preserve"> INCLUDEPICTURE  "http://cdn.loc.gov/service/pnp/ppmsc/04800/04810_150px.jpg" \* MERGEFORMATINET </w:instrText>
            </w:r>
            <w:r w:rsidR="003F7615" w:rsidRPr="00460CC6">
              <w:rPr>
                <w:sz w:val="20"/>
                <w:szCs w:val="20"/>
              </w:rPr>
              <w:fldChar w:fldCharType="separate"/>
            </w:r>
            <w:r w:rsidR="006401C0">
              <w:rPr>
                <w:sz w:val="20"/>
                <w:szCs w:val="20"/>
              </w:rPr>
              <w:fldChar w:fldCharType="begin"/>
            </w:r>
            <w:r w:rsidR="006401C0">
              <w:rPr>
                <w:sz w:val="20"/>
                <w:szCs w:val="20"/>
              </w:rPr>
              <w:instrText xml:space="preserve"> INCLUDEPICTURE  "http://cdn.loc.gov/service/pnp/ppmsc/04800/04810_150px.jpg" \* MERGEFORMATINET </w:instrText>
            </w:r>
            <w:r w:rsidR="006401C0">
              <w:rPr>
                <w:sz w:val="20"/>
                <w:szCs w:val="20"/>
              </w:rPr>
              <w:fldChar w:fldCharType="separate"/>
            </w:r>
            <w:r w:rsidR="001E2AF5">
              <w:rPr>
                <w:sz w:val="20"/>
                <w:szCs w:val="20"/>
              </w:rPr>
              <w:fldChar w:fldCharType="begin"/>
            </w:r>
            <w:r w:rsidR="001E2AF5">
              <w:rPr>
                <w:sz w:val="20"/>
                <w:szCs w:val="20"/>
              </w:rPr>
              <w:instrText xml:space="preserve"> INCLUDEPICTURE  "http://cdn.loc.gov/service/pnp/ppmsc/04800/04810_150px.jpg" \* MERGEFORMATINET </w:instrText>
            </w:r>
            <w:r w:rsidR="001E2AF5">
              <w:rPr>
                <w:sz w:val="20"/>
                <w:szCs w:val="20"/>
              </w:rPr>
              <w:fldChar w:fldCharType="separate"/>
            </w:r>
            <w:r w:rsidR="00AE4068">
              <w:rPr>
                <w:sz w:val="20"/>
                <w:szCs w:val="20"/>
              </w:rPr>
              <w:fldChar w:fldCharType="begin"/>
            </w:r>
            <w:r w:rsidR="00AE4068">
              <w:rPr>
                <w:sz w:val="20"/>
                <w:szCs w:val="20"/>
              </w:rPr>
              <w:instrText xml:space="preserve"> INCLUDEPICTURE  "http://cdn.loc.gov/service/pnp/ppmsc/04800/04810_150px.jpg" \* MERGEFORMATINET </w:instrText>
            </w:r>
            <w:r w:rsidR="00AE4068">
              <w:rPr>
                <w:sz w:val="20"/>
                <w:szCs w:val="20"/>
              </w:rPr>
              <w:fldChar w:fldCharType="separate"/>
            </w:r>
            <w:r w:rsidR="00C47D90">
              <w:rPr>
                <w:sz w:val="20"/>
                <w:szCs w:val="20"/>
              </w:rPr>
              <w:fldChar w:fldCharType="begin"/>
            </w:r>
            <w:r w:rsidR="00C47D90">
              <w:rPr>
                <w:sz w:val="20"/>
                <w:szCs w:val="20"/>
              </w:rPr>
              <w:instrText xml:space="preserve"> </w:instrText>
            </w:r>
            <w:r w:rsidR="00C47D90">
              <w:rPr>
                <w:sz w:val="20"/>
                <w:szCs w:val="20"/>
              </w:rPr>
              <w:instrText>INCLUDEPICTURE  "http://cdn.loc.gov/service/pnp/ppmsc/04800/04810_150px.jpg" \* MERGEFORMATINET</w:instrText>
            </w:r>
            <w:r w:rsidR="00C47D90">
              <w:rPr>
                <w:sz w:val="20"/>
                <w:szCs w:val="20"/>
              </w:rPr>
              <w:instrText xml:space="preserve"> </w:instrText>
            </w:r>
            <w:r w:rsidR="00C47D90">
              <w:rPr>
                <w:sz w:val="20"/>
                <w:szCs w:val="20"/>
              </w:rPr>
              <w:fldChar w:fldCharType="separate"/>
            </w:r>
            <w:r w:rsidR="00C47D90">
              <w:rPr>
                <w:sz w:val="20"/>
                <w:szCs w:val="20"/>
              </w:rPr>
              <w:pict w14:anchorId="786F7A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8pt;height:79.5pt">
                  <v:imagedata r:id="rId8" r:href="rId9"/>
                </v:shape>
              </w:pict>
            </w:r>
            <w:r w:rsidR="00C47D90">
              <w:rPr>
                <w:sz w:val="20"/>
                <w:szCs w:val="20"/>
              </w:rPr>
              <w:fldChar w:fldCharType="end"/>
            </w:r>
            <w:r w:rsidR="00AE4068">
              <w:rPr>
                <w:sz w:val="20"/>
                <w:szCs w:val="20"/>
              </w:rPr>
              <w:fldChar w:fldCharType="end"/>
            </w:r>
            <w:r w:rsidR="001E2AF5">
              <w:rPr>
                <w:sz w:val="20"/>
                <w:szCs w:val="20"/>
              </w:rPr>
              <w:fldChar w:fldCharType="end"/>
            </w:r>
            <w:r w:rsidR="006401C0">
              <w:rPr>
                <w:sz w:val="20"/>
                <w:szCs w:val="20"/>
              </w:rPr>
              <w:fldChar w:fldCharType="end"/>
            </w:r>
            <w:r w:rsidR="003F7615" w:rsidRPr="00460CC6">
              <w:rPr>
                <w:sz w:val="20"/>
                <w:szCs w:val="20"/>
              </w:rPr>
              <w:fldChar w:fldCharType="end"/>
            </w:r>
            <w:r w:rsidRPr="00460CC6">
              <w:rPr>
                <w:sz w:val="20"/>
                <w:szCs w:val="20"/>
              </w:rPr>
              <w:fldChar w:fldCharType="end"/>
            </w:r>
          </w:p>
        </w:tc>
        <w:tc>
          <w:tcPr>
            <w:tcW w:w="2421" w:type="dxa"/>
          </w:tcPr>
          <w:p w14:paraId="330AD484" w14:textId="77777777" w:rsidR="009A448C" w:rsidRPr="00460CC6" w:rsidRDefault="009A448C" w:rsidP="0080623A">
            <w:pPr>
              <w:spacing w:after="0" w:line="240" w:lineRule="auto"/>
              <w:rPr>
                <w:sz w:val="20"/>
                <w:szCs w:val="20"/>
              </w:rPr>
            </w:pPr>
          </w:p>
          <w:p w14:paraId="4187A7D1" w14:textId="55F13879" w:rsidR="009A448C" w:rsidRPr="00460CC6" w:rsidRDefault="0080623A" w:rsidP="0080623A">
            <w:pPr>
              <w:spacing w:after="0" w:line="240" w:lineRule="auto"/>
              <w:jc w:val="center"/>
              <w:rPr>
                <w:sz w:val="20"/>
                <w:szCs w:val="20"/>
              </w:rPr>
            </w:pPr>
            <w:r w:rsidRPr="00460CC6">
              <w:rPr>
                <w:sz w:val="20"/>
                <w:szCs w:val="20"/>
              </w:rPr>
              <w:fldChar w:fldCharType="begin" w:fldLock="1"/>
            </w:r>
            <w:r w:rsidRPr="00460CC6">
              <w:rPr>
                <w:sz w:val="20"/>
                <w:szCs w:val="20"/>
              </w:rPr>
              <w:instrText xml:space="preserve"> INCLUDEPICTURE "http://cdn.loc.gov/service/pnp/highsm/32700/32769_150px.jpg" \* MERGEFORMATINET </w:instrText>
            </w:r>
            <w:r w:rsidRPr="00460CC6">
              <w:rPr>
                <w:sz w:val="20"/>
                <w:szCs w:val="20"/>
              </w:rPr>
              <w:fldChar w:fldCharType="separate"/>
            </w:r>
            <w:r w:rsidR="003F7615" w:rsidRPr="00460CC6">
              <w:rPr>
                <w:sz w:val="20"/>
                <w:szCs w:val="20"/>
              </w:rPr>
              <w:fldChar w:fldCharType="begin"/>
            </w:r>
            <w:r w:rsidR="003F7615" w:rsidRPr="00460CC6">
              <w:rPr>
                <w:sz w:val="20"/>
                <w:szCs w:val="20"/>
              </w:rPr>
              <w:instrText xml:space="preserve"> INCLUDEPICTURE  "http://cdn.loc.gov/service/pnp/highsm/32700/32769_150px.jpg" \* MERGEFORMATINET </w:instrText>
            </w:r>
            <w:r w:rsidR="003F7615" w:rsidRPr="00460CC6">
              <w:rPr>
                <w:sz w:val="20"/>
                <w:szCs w:val="20"/>
              </w:rPr>
              <w:fldChar w:fldCharType="separate"/>
            </w:r>
            <w:r w:rsidR="006401C0">
              <w:rPr>
                <w:sz w:val="20"/>
                <w:szCs w:val="20"/>
              </w:rPr>
              <w:fldChar w:fldCharType="begin"/>
            </w:r>
            <w:r w:rsidR="006401C0">
              <w:rPr>
                <w:sz w:val="20"/>
                <w:szCs w:val="20"/>
              </w:rPr>
              <w:instrText xml:space="preserve"> INCLUDEPICTURE  "http://cdn.loc.gov/service/pnp/highsm/32700/32769_150px.jpg" \* MERGEFORMATINET </w:instrText>
            </w:r>
            <w:r w:rsidR="006401C0">
              <w:rPr>
                <w:sz w:val="20"/>
                <w:szCs w:val="20"/>
              </w:rPr>
              <w:fldChar w:fldCharType="separate"/>
            </w:r>
            <w:r w:rsidR="001E2AF5">
              <w:rPr>
                <w:sz w:val="20"/>
                <w:szCs w:val="20"/>
              </w:rPr>
              <w:fldChar w:fldCharType="begin"/>
            </w:r>
            <w:r w:rsidR="001E2AF5">
              <w:rPr>
                <w:sz w:val="20"/>
                <w:szCs w:val="20"/>
              </w:rPr>
              <w:instrText xml:space="preserve"> INCLUDEPICTURE  "http://cdn.loc.gov/service/pnp/highsm/32700/32769_150px.jpg" \* MERGEFORMATINET </w:instrText>
            </w:r>
            <w:r w:rsidR="001E2AF5">
              <w:rPr>
                <w:sz w:val="20"/>
                <w:szCs w:val="20"/>
              </w:rPr>
              <w:fldChar w:fldCharType="separate"/>
            </w:r>
            <w:r w:rsidR="00AE4068">
              <w:rPr>
                <w:sz w:val="20"/>
                <w:szCs w:val="20"/>
              </w:rPr>
              <w:fldChar w:fldCharType="begin"/>
            </w:r>
            <w:r w:rsidR="00AE4068">
              <w:rPr>
                <w:sz w:val="20"/>
                <w:szCs w:val="20"/>
              </w:rPr>
              <w:instrText xml:space="preserve"> INCLUDEPICTURE  "http://cdn.loc.gov/service/pnp/highsm/32700/32769_150px.jpg" \* MERGEFORMATINET </w:instrText>
            </w:r>
            <w:r w:rsidR="00AE4068">
              <w:rPr>
                <w:sz w:val="20"/>
                <w:szCs w:val="20"/>
              </w:rPr>
              <w:fldChar w:fldCharType="separate"/>
            </w:r>
            <w:r w:rsidR="00C47D90">
              <w:rPr>
                <w:sz w:val="20"/>
                <w:szCs w:val="20"/>
              </w:rPr>
              <w:fldChar w:fldCharType="begin"/>
            </w:r>
            <w:r w:rsidR="00C47D90">
              <w:rPr>
                <w:sz w:val="20"/>
                <w:szCs w:val="20"/>
              </w:rPr>
              <w:instrText xml:space="preserve"> </w:instrText>
            </w:r>
            <w:r w:rsidR="00C47D90">
              <w:rPr>
                <w:sz w:val="20"/>
                <w:szCs w:val="20"/>
              </w:rPr>
              <w:instrText>INCLUDEPICTURE  "http:</w:instrText>
            </w:r>
            <w:r w:rsidR="00C47D90">
              <w:rPr>
                <w:sz w:val="20"/>
                <w:szCs w:val="20"/>
              </w:rPr>
              <w:instrText>//cdn.loc.gov/service/pnp/highsm/32700/32769_150px.jpg" \* MERGEFORMATINET</w:instrText>
            </w:r>
            <w:r w:rsidR="00C47D90">
              <w:rPr>
                <w:sz w:val="20"/>
                <w:szCs w:val="20"/>
              </w:rPr>
              <w:instrText xml:space="preserve"> </w:instrText>
            </w:r>
            <w:r w:rsidR="00C47D90">
              <w:rPr>
                <w:sz w:val="20"/>
                <w:szCs w:val="20"/>
              </w:rPr>
              <w:fldChar w:fldCharType="separate"/>
            </w:r>
            <w:r w:rsidR="00C47D90">
              <w:rPr>
                <w:sz w:val="20"/>
                <w:szCs w:val="20"/>
              </w:rPr>
              <w:pict w14:anchorId="7C514C83">
                <v:shape id="_x0000_i1026" type="#_x0000_t75" alt="" style="width:113.25pt;height:1in">
                  <v:imagedata r:id="rId10" r:href="rId11"/>
                </v:shape>
              </w:pict>
            </w:r>
            <w:r w:rsidR="00C47D90">
              <w:rPr>
                <w:sz w:val="20"/>
                <w:szCs w:val="20"/>
              </w:rPr>
              <w:fldChar w:fldCharType="end"/>
            </w:r>
            <w:r w:rsidR="00AE4068">
              <w:rPr>
                <w:sz w:val="20"/>
                <w:szCs w:val="20"/>
              </w:rPr>
              <w:fldChar w:fldCharType="end"/>
            </w:r>
            <w:r w:rsidR="001E2AF5">
              <w:rPr>
                <w:sz w:val="20"/>
                <w:szCs w:val="20"/>
              </w:rPr>
              <w:fldChar w:fldCharType="end"/>
            </w:r>
            <w:r w:rsidR="006401C0">
              <w:rPr>
                <w:sz w:val="20"/>
                <w:szCs w:val="20"/>
              </w:rPr>
              <w:fldChar w:fldCharType="end"/>
            </w:r>
            <w:r w:rsidR="003F7615" w:rsidRPr="00460CC6">
              <w:rPr>
                <w:sz w:val="20"/>
                <w:szCs w:val="20"/>
              </w:rPr>
              <w:fldChar w:fldCharType="end"/>
            </w:r>
            <w:r w:rsidRPr="00460CC6">
              <w:rPr>
                <w:sz w:val="20"/>
                <w:szCs w:val="20"/>
              </w:rPr>
              <w:fldChar w:fldCharType="end"/>
            </w:r>
          </w:p>
        </w:tc>
        <w:tc>
          <w:tcPr>
            <w:tcW w:w="2421" w:type="dxa"/>
          </w:tcPr>
          <w:p w14:paraId="0C3DCAEE" w14:textId="77777777" w:rsidR="009A448C" w:rsidRPr="00460CC6" w:rsidRDefault="009A448C" w:rsidP="0080623A">
            <w:pPr>
              <w:spacing w:after="0" w:line="240" w:lineRule="auto"/>
              <w:rPr>
                <w:sz w:val="20"/>
                <w:szCs w:val="20"/>
              </w:rPr>
            </w:pPr>
          </w:p>
          <w:p w14:paraId="399EC34F" w14:textId="763FC431" w:rsidR="009A448C" w:rsidRPr="00460CC6" w:rsidRDefault="003728B8" w:rsidP="0080623A">
            <w:pPr>
              <w:spacing w:after="0" w:line="240" w:lineRule="auto"/>
              <w:jc w:val="center"/>
              <w:rPr>
                <w:sz w:val="20"/>
                <w:szCs w:val="20"/>
              </w:rPr>
            </w:pPr>
            <w:r w:rsidRPr="00460CC6">
              <w:rPr>
                <w:sz w:val="20"/>
                <w:szCs w:val="20"/>
              </w:rPr>
              <w:fldChar w:fldCharType="begin" w:fldLock="1"/>
            </w:r>
            <w:r w:rsidRPr="00460CC6">
              <w:rPr>
                <w:sz w:val="20"/>
                <w:szCs w:val="20"/>
              </w:rPr>
              <w:instrText xml:space="preserve"> INCLUDEPICTURE "http://cdn.loc.gov/service/pnp/highsm/32700/32768_150px.jpg" \* MERGEFORMATINET </w:instrText>
            </w:r>
            <w:r w:rsidRPr="00460CC6">
              <w:rPr>
                <w:sz w:val="20"/>
                <w:szCs w:val="20"/>
              </w:rPr>
              <w:fldChar w:fldCharType="separate"/>
            </w:r>
            <w:r w:rsidR="003F7615" w:rsidRPr="00460CC6">
              <w:rPr>
                <w:sz w:val="20"/>
                <w:szCs w:val="20"/>
              </w:rPr>
              <w:fldChar w:fldCharType="begin"/>
            </w:r>
            <w:r w:rsidR="003F7615" w:rsidRPr="00460CC6">
              <w:rPr>
                <w:sz w:val="20"/>
                <w:szCs w:val="20"/>
              </w:rPr>
              <w:instrText xml:space="preserve"> INCLUDEPICTURE  "http://cdn.loc.gov/service/pnp/highsm/32700/32768_150px.jpg" \* MERGEFORMATINET </w:instrText>
            </w:r>
            <w:r w:rsidR="003F7615" w:rsidRPr="00460CC6">
              <w:rPr>
                <w:sz w:val="20"/>
                <w:szCs w:val="20"/>
              </w:rPr>
              <w:fldChar w:fldCharType="separate"/>
            </w:r>
            <w:r w:rsidR="006401C0">
              <w:rPr>
                <w:sz w:val="20"/>
                <w:szCs w:val="20"/>
              </w:rPr>
              <w:fldChar w:fldCharType="begin"/>
            </w:r>
            <w:r w:rsidR="006401C0">
              <w:rPr>
                <w:sz w:val="20"/>
                <w:szCs w:val="20"/>
              </w:rPr>
              <w:instrText xml:space="preserve"> INCLUDEPICTURE  "http://cdn.loc.gov/service/pnp/highsm/32700/32768_150px.jpg" \* MERGEFORMATINET </w:instrText>
            </w:r>
            <w:r w:rsidR="006401C0">
              <w:rPr>
                <w:sz w:val="20"/>
                <w:szCs w:val="20"/>
              </w:rPr>
              <w:fldChar w:fldCharType="separate"/>
            </w:r>
            <w:r w:rsidR="001E2AF5">
              <w:rPr>
                <w:sz w:val="20"/>
                <w:szCs w:val="20"/>
              </w:rPr>
              <w:fldChar w:fldCharType="begin"/>
            </w:r>
            <w:r w:rsidR="001E2AF5">
              <w:rPr>
                <w:sz w:val="20"/>
                <w:szCs w:val="20"/>
              </w:rPr>
              <w:instrText xml:space="preserve"> INCLUDEPICTURE  "http://cdn.loc.gov/service/pnp/highsm/32700/32768_150px.jpg" \* MERGEFORMATINET </w:instrText>
            </w:r>
            <w:r w:rsidR="001E2AF5">
              <w:rPr>
                <w:sz w:val="20"/>
                <w:szCs w:val="20"/>
              </w:rPr>
              <w:fldChar w:fldCharType="separate"/>
            </w:r>
            <w:r w:rsidR="00AE4068">
              <w:rPr>
                <w:sz w:val="20"/>
                <w:szCs w:val="20"/>
              </w:rPr>
              <w:fldChar w:fldCharType="begin"/>
            </w:r>
            <w:r w:rsidR="00AE4068">
              <w:rPr>
                <w:sz w:val="20"/>
                <w:szCs w:val="20"/>
              </w:rPr>
              <w:instrText xml:space="preserve"> INCLUDEPICTURE  "http://cdn.loc.gov/service/pnp/highsm/32700/32768_150px.jpg" \* MERGEFORMATINET </w:instrText>
            </w:r>
            <w:r w:rsidR="00AE4068">
              <w:rPr>
                <w:sz w:val="20"/>
                <w:szCs w:val="20"/>
              </w:rPr>
              <w:fldChar w:fldCharType="separate"/>
            </w:r>
            <w:r w:rsidR="00C47D90">
              <w:rPr>
                <w:sz w:val="20"/>
                <w:szCs w:val="20"/>
              </w:rPr>
              <w:fldChar w:fldCharType="begin"/>
            </w:r>
            <w:r w:rsidR="00C47D90">
              <w:rPr>
                <w:sz w:val="20"/>
                <w:szCs w:val="20"/>
              </w:rPr>
              <w:instrText xml:space="preserve"> </w:instrText>
            </w:r>
            <w:r w:rsidR="00C47D90">
              <w:rPr>
                <w:sz w:val="20"/>
                <w:szCs w:val="20"/>
              </w:rPr>
              <w:instrText>INCLUDEPICTURE  "http://cdn.loc.gov/service/pnp/highsm/32700/32768_150px.jpg" \* MERGEFORMATINET</w:instrText>
            </w:r>
            <w:r w:rsidR="00C47D90">
              <w:rPr>
                <w:sz w:val="20"/>
                <w:szCs w:val="20"/>
              </w:rPr>
              <w:instrText xml:space="preserve"> </w:instrText>
            </w:r>
            <w:r w:rsidR="00C47D90">
              <w:rPr>
                <w:sz w:val="20"/>
                <w:szCs w:val="20"/>
              </w:rPr>
              <w:fldChar w:fldCharType="separate"/>
            </w:r>
            <w:r w:rsidR="00C47D90">
              <w:rPr>
                <w:sz w:val="20"/>
                <w:szCs w:val="20"/>
              </w:rPr>
              <w:pict w14:anchorId="02F46E80">
                <v:shape id="_x0000_i1027" type="#_x0000_t75" alt="" style="width:108.75pt;height:72.75pt">
                  <v:imagedata r:id="rId12" r:href="rId13"/>
                </v:shape>
              </w:pict>
            </w:r>
            <w:r w:rsidR="00C47D90">
              <w:rPr>
                <w:sz w:val="20"/>
                <w:szCs w:val="20"/>
              </w:rPr>
              <w:fldChar w:fldCharType="end"/>
            </w:r>
            <w:r w:rsidR="00AE4068">
              <w:rPr>
                <w:sz w:val="20"/>
                <w:szCs w:val="20"/>
              </w:rPr>
              <w:fldChar w:fldCharType="end"/>
            </w:r>
            <w:r w:rsidR="001E2AF5">
              <w:rPr>
                <w:sz w:val="20"/>
                <w:szCs w:val="20"/>
              </w:rPr>
              <w:fldChar w:fldCharType="end"/>
            </w:r>
            <w:r w:rsidR="006401C0">
              <w:rPr>
                <w:sz w:val="20"/>
                <w:szCs w:val="20"/>
              </w:rPr>
              <w:fldChar w:fldCharType="end"/>
            </w:r>
            <w:r w:rsidR="003F7615" w:rsidRPr="00460CC6">
              <w:rPr>
                <w:sz w:val="20"/>
                <w:szCs w:val="20"/>
              </w:rPr>
              <w:fldChar w:fldCharType="end"/>
            </w:r>
            <w:r w:rsidRPr="00460CC6">
              <w:rPr>
                <w:sz w:val="20"/>
                <w:szCs w:val="20"/>
              </w:rPr>
              <w:fldChar w:fldCharType="end"/>
            </w:r>
          </w:p>
        </w:tc>
        <w:tc>
          <w:tcPr>
            <w:tcW w:w="2421" w:type="dxa"/>
          </w:tcPr>
          <w:p w14:paraId="1AB7860B" w14:textId="77777777" w:rsidR="009A448C" w:rsidRPr="00460CC6" w:rsidRDefault="009A448C" w:rsidP="0080623A">
            <w:pPr>
              <w:spacing w:after="0" w:line="240" w:lineRule="auto"/>
              <w:rPr>
                <w:sz w:val="20"/>
                <w:szCs w:val="20"/>
              </w:rPr>
            </w:pPr>
          </w:p>
          <w:p w14:paraId="0D9E0D65" w14:textId="34250D99" w:rsidR="009A448C" w:rsidRPr="00460CC6" w:rsidRDefault="003728B8" w:rsidP="0080623A">
            <w:pPr>
              <w:spacing w:after="0" w:line="240" w:lineRule="auto"/>
              <w:jc w:val="center"/>
              <w:rPr>
                <w:sz w:val="20"/>
                <w:szCs w:val="20"/>
              </w:rPr>
            </w:pPr>
            <w:r w:rsidRPr="00460CC6">
              <w:rPr>
                <w:sz w:val="20"/>
                <w:szCs w:val="20"/>
              </w:rPr>
              <w:fldChar w:fldCharType="begin" w:fldLock="1"/>
            </w:r>
            <w:r w:rsidRPr="00460CC6">
              <w:rPr>
                <w:sz w:val="20"/>
                <w:szCs w:val="20"/>
              </w:rPr>
              <w:instrText xml:space="preserve"> INCLUDEPICTURE "http://cdn.loc.gov/service/pnp/habshaer/co/co0000/co0001/sheet/00001_150px.jpg" \* MERGEFORMATINET </w:instrText>
            </w:r>
            <w:r w:rsidRPr="00460CC6">
              <w:rPr>
                <w:sz w:val="20"/>
                <w:szCs w:val="20"/>
              </w:rPr>
              <w:fldChar w:fldCharType="separate"/>
            </w:r>
            <w:r w:rsidR="003F7615" w:rsidRPr="00460CC6">
              <w:rPr>
                <w:sz w:val="20"/>
                <w:szCs w:val="20"/>
              </w:rPr>
              <w:fldChar w:fldCharType="begin"/>
            </w:r>
            <w:r w:rsidR="003F7615" w:rsidRPr="00460CC6">
              <w:rPr>
                <w:sz w:val="20"/>
                <w:szCs w:val="20"/>
              </w:rPr>
              <w:instrText xml:space="preserve"> INCLUDEPICTURE  "http://cdn.loc.gov/service/pnp/habshaer/co/co0000/co0001/sheet/00001_150px.jpg" \* MERGEFORMATINET </w:instrText>
            </w:r>
            <w:r w:rsidR="003F7615" w:rsidRPr="00460CC6">
              <w:rPr>
                <w:sz w:val="20"/>
                <w:szCs w:val="20"/>
              </w:rPr>
              <w:fldChar w:fldCharType="separate"/>
            </w:r>
            <w:r w:rsidR="006401C0">
              <w:rPr>
                <w:sz w:val="20"/>
                <w:szCs w:val="20"/>
              </w:rPr>
              <w:fldChar w:fldCharType="begin"/>
            </w:r>
            <w:r w:rsidR="006401C0">
              <w:rPr>
                <w:sz w:val="20"/>
                <w:szCs w:val="20"/>
              </w:rPr>
              <w:instrText xml:space="preserve"> INCLUDEPICTURE  "http://cdn.loc.gov/service/pnp/habshaer/co/co0000/co0001/sheet/00001_150px.jpg" \* MERGEFORMATINET </w:instrText>
            </w:r>
            <w:r w:rsidR="006401C0">
              <w:rPr>
                <w:sz w:val="20"/>
                <w:szCs w:val="20"/>
              </w:rPr>
              <w:fldChar w:fldCharType="separate"/>
            </w:r>
            <w:r w:rsidR="001E2AF5">
              <w:rPr>
                <w:sz w:val="20"/>
                <w:szCs w:val="20"/>
              </w:rPr>
              <w:fldChar w:fldCharType="begin"/>
            </w:r>
            <w:r w:rsidR="001E2AF5">
              <w:rPr>
                <w:sz w:val="20"/>
                <w:szCs w:val="20"/>
              </w:rPr>
              <w:instrText xml:space="preserve"> INCLUDEPICTURE  "http://cdn.loc.gov/service/pnp/habshaer/co/co0000/co0001/sheet/00001_150px.jpg" \* MERGEFORMATINET </w:instrText>
            </w:r>
            <w:r w:rsidR="001E2AF5">
              <w:rPr>
                <w:sz w:val="20"/>
                <w:szCs w:val="20"/>
              </w:rPr>
              <w:fldChar w:fldCharType="separate"/>
            </w:r>
            <w:r w:rsidR="00AE4068">
              <w:rPr>
                <w:sz w:val="20"/>
                <w:szCs w:val="20"/>
              </w:rPr>
              <w:fldChar w:fldCharType="begin"/>
            </w:r>
            <w:r w:rsidR="00AE4068">
              <w:rPr>
                <w:sz w:val="20"/>
                <w:szCs w:val="20"/>
              </w:rPr>
              <w:instrText xml:space="preserve"> INCLUDEPICTURE  "http://cdn.loc.gov/service/pnp/habshaer/co/co0000/co0001/sheet/00001_150px.jpg" \* MERGEFORMATINET </w:instrText>
            </w:r>
            <w:r w:rsidR="00AE4068">
              <w:rPr>
                <w:sz w:val="20"/>
                <w:szCs w:val="20"/>
              </w:rPr>
              <w:fldChar w:fldCharType="separate"/>
            </w:r>
            <w:r w:rsidR="00C47D90">
              <w:rPr>
                <w:sz w:val="20"/>
                <w:szCs w:val="20"/>
              </w:rPr>
              <w:fldChar w:fldCharType="begin"/>
            </w:r>
            <w:r w:rsidR="00C47D90">
              <w:rPr>
                <w:sz w:val="20"/>
                <w:szCs w:val="20"/>
              </w:rPr>
              <w:instrText xml:space="preserve"> </w:instrText>
            </w:r>
            <w:r w:rsidR="00C47D90">
              <w:rPr>
                <w:sz w:val="20"/>
                <w:szCs w:val="20"/>
              </w:rPr>
              <w:instrText>INCLUDEPICTURE  "http://cdn.loc.gov/service/pnp/habshaer/co/co0000/co0001/sheet/00001_150px.jpg" \* MERGEFORMATINET</w:instrText>
            </w:r>
            <w:r w:rsidR="00C47D90">
              <w:rPr>
                <w:sz w:val="20"/>
                <w:szCs w:val="20"/>
              </w:rPr>
              <w:instrText xml:space="preserve"> </w:instrText>
            </w:r>
            <w:r w:rsidR="00C47D90">
              <w:rPr>
                <w:sz w:val="20"/>
                <w:szCs w:val="20"/>
              </w:rPr>
              <w:fldChar w:fldCharType="separate"/>
            </w:r>
            <w:r w:rsidR="00C47D90">
              <w:rPr>
                <w:sz w:val="20"/>
                <w:szCs w:val="20"/>
              </w:rPr>
              <w:pict w14:anchorId="43F1F3DC">
                <v:shape id="_x0000_i1028" type="#_x0000_t75" alt="" style="width:105pt;height:90.75pt">
                  <v:imagedata r:id="rId14" r:href="rId15"/>
                </v:shape>
              </w:pict>
            </w:r>
            <w:r w:rsidR="00C47D90">
              <w:rPr>
                <w:sz w:val="20"/>
                <w:szCs w:val="20"/>
              </w:rPr>
              <w:fldChar w:fldCharType="end"/>
            </w:r>
            <w:r w:rsidR="00AE4068">
              <w:rPr>
                <w:sz w:val="20"/>
                <w:szCs w:val="20"/>
              </w:rPr>
              <w:fldChar w:fldCharType="end"/>
            </w:r>
            <w:r w:rsidR="001E2AF5">
              <w:rPr>
                <w:sz w:val="20"/>
                <w:szCs w:val="20"/>
              </w:rPr>
              <w:fldChar w:fldCharType="end"/>
            </w:r>
            <w:r w:rsidR="006401C0">
              <w:rPr>
                <w:sz w:val="20"/>
                <w:szCs w:val="20"/>
              </w:rPr>
              <w:fldChar w:fldCharType="end"/>
            </w:r>
            <w:r w:rsidR="003F7615" w:rsidRPr="00460CC6">
              <w:rPr>
                <w:sz w:val="20"/>
                <w:szCs w:val="20"/>
              </w:rPr>
              <w:fldChar w:fldCharType="end"/>
            </w:r>
            <w:r w:rsidRPr="00460CC6">
              <w:rPr>
                <w:sz w:val="20"/>
                <w:szCs w:val="20"/>
              </w:rPr>
              <w:fldChar w:fldCharType="end"/>
            </w:r>
          </w:p>
        </w:tc>
        <w:tc>
          <w:tcPr>
            <w:tcW w:w="2421" w:type="dxa"/>
          </w:tcPr>
          <w:p w14:paraId="0374946B" w14:textId="77777777" w:rsidR="009A448C" w:rsidRPr="00460CC6" w:rsidRDefault="009A448C" w:rsidP="0080623A">
            <w:pPr>
              <w:spacing w:after="0" w:line="240" w:lineRule="auto"/>
              <w:jc w:val="center"/>
              <w:rPr>
                <w:sz w:val="20"/>
                <w:szCs w:val="20"/>
              </w:rPr>
            </w:pPr>
          </w:p>
          <w:p w14:paraId="2A6E6D3E" w14:textId="04D6EB05" w:rsidR="00BC0290" w:rsidRPr="00460CC6" w:rsidRDefault="003728B8" w:rsidP="0080623A">
            <w:pPr>
              <w:spacing w:after="0" w:line="240" w:lineRule="auto"/>
              <w:jc w:val="center"/>
              <w:rPr>
                <w:sz w:val="20"/>
                <w:szCs w:val="20"/>
              </w:rPr>
            </w:pPr>
            <w:r w:rsidRPr="00460CC6">
              <w:rPr>
                <w:sz w:val="20"/>
                <w:szCs w:val="20"/>
              </w:rPr>
              <w:fldChar w:fldCharType="begin" w:fldLock="1"/>
            </w:r>
            <w:r w:rsidRPr="00460CC6">
              <w:rPr>
                <w:sz w:val="20"/>
                <w:szCs w:val="20"/>
              </w:rPr>
              <w:instrText xml:space="preserve"> INCLUDEPICTURE "http://digital.denverlibrary.org/utils/getthumbnail/collection/p15330coll21/id/3577" \* MERGEFORMATINET </w:instrText>
            </w:r>
            <w:r w:rsidRPr="00460CC6">
              <w:rPr>
                <w:sz w:val="20"/>
                <w:szCs w:val="20"/>
              </w:rPr>
              <w:fldChar w:fldCharType="separate"/>
            </w:r>
            <w:r w:rsidR="003F7615" w:rsidRPr="00460CC6">
              <w:rPr>
                <w:sz w:val="20"/>
                <w:szCs w:val="20"/>
              </w:rPr>
              <w:fldChar w:fldCharType="begin"/>
            </w:r>
            <w:r w:rsidR="003F7615" w:rsidRPr="00460CC6">
              <w:rPr>
                <w:sz w:val="20"/>
                <w:szCs w:val="20"/>
              </w:rPr>
              <w:instrText xml:space="preserve"> INCLUDEPICTURE  "http://digital.denverlibrary.org/utils/getthumbnail/collection/p15330coll21/id/3577" \* MERGEFORMATINET </w:instrText>
            </w:r>
            <w:r w:rsidR="003F7615" w:rsidRPr="00460CC6">
              <w:rPr>
                <w:sz w:val="20"/>
                <w:szCs w:val="20"/>
              </w:rPr>
              <w:fldChar w:fldCharType="separate"/>
            </w:r>
            <w:r w:rsidR="006401C0">
              <w:rPr>
                <w:sz w:val="20"/>
                <w:szCs w:val="20"/>
              </w:rPr>
              <w:fldChar w:fldCharType="begin"/>
            </w:r>
            <w:r w:rsidR="006401C0">
              <w:rPr>
                <w:sz w:val="20"/>
                <w:szCs w:val="20"/>
              </w:rPr>
              <w:instrText xml:space="preserve"> INCLUDEPICTURE  "http://digital.denverlibrary.org/utils/getthumbnail/collection/p15330coll21/id/3577" \* MERGEFORMATINET </w:instrText>
            </w:r>
            <w:r w:rsidR="006401C0">
              <w:rPr>
                <w:sz w:val="20"/>
                <w:szCs w:val="20"/>
              </w:rPr>
              <w:fldChar w:fldCharType="separate"/>
            </w:r>
            <w:r w:rsidR="001E2AF5">
              <w:rPr>
                <w:sz w:val="20"/>
                <w:szCs w:val="20"/>
              </w:rPr>
              <w:fldChar w:fldCharType="begin"/>
            </w:r>
            <w:r w:rsidR="001E2AF5">
              <w:rPr>
                <w:sz w:val="20"/>
                <w:szCs w:val="20"/>
              </w:rPr>
              <w:instrText xml:space="preserve"> INCLUDEPICTURE  "http://digital.denverlibrary.org/utils/getthumbnail/collection/p15330coll21/id/3577" \* MERGEFORMATINET </w:instrText>
            </w:r>
            <w:r w:rsidR="001E2AF5">
              <w:rPr>
                <w:sz w:val="20"/>
                <w:szCs w:val="20"/>
              </w:rPr>
              <w:fldChar w:fldCharType="separate"/>
            </w:r>
            <w:r w:rsidR="00AE4068">
              <w:rPr>
                <w:sz w:val="20"/>
                <w:szCs w:val="20"/>
              </w:rPr>
              <w:fldChar w:fldCharType="begin"/>
            </w:r>
            <w:r w:rsidR="00AE4068">
              <w:rPr>
                <w:sz w:val="20"/>
                <w:szCs w:val="20"/>
              </w:rPr>
              <w:instrText xml:space="preserve"> INCLUDEPICTURE  "http://digital.denverlibrary.org/utils/getthumbnail/collection/p15330coll21/id/3577" \* MERGEFORMATINET </w:instrText>
            </w:r>
            <w:r w:rsidR="00AE4068">
              <w:rPr>
                <w:sz w:val="20"/>
                <w:szCs w:val="20"/>
              </w:rPr>
              <w:fldChar w:fldCharType="separate"/>
            </w:r>
            <w:r w:rsidR="00C47D90">
              <w:rPr>
                <w:sz w:val="20"/>
                <w:szCs w:val="20"/>
              </w:rPr>
              <w:fldChar w:fldCharType="begin"/>
            </w:r>
            <w:r w:rsidR="00C47D90">
              <w:rPr>
                <w:sz w:val="20"/>
                <w:szCs w:val="20"/>
              </w:rPr>
              <w:instrText xml:space="preserve"> </w:instrText>
            </w:r>
            <w:r w:rsidR="00C47D90">
              <w:rPr>
                <w:sz w:val="20"/>
                <w:szCs w:val="20"/>
              </w:rPr>
              <w:instrText>INCLUDEPICTURE  "http://digital.denverlibrary.org/utils/getthumbnail/collection/p15330coll21/id/3577" \* MERGEFORMATINET</w:instrText>
            </w:r>
            <w:r w:rsidR="00C47D90">
              <w:rPr>
                <w:sz w:val="20"/>
                <w:szCs w:val="20"/>
              </w:rPr>
              <w:instrText xml:space="preserve"> </w:instrText>
            </w:r>
            <w:r w:rsidR="00C47D90">
              <w:rPr>
                <w:sz w:val="20"/>
                <w:szCs w:val="20"/>
              </w:rPr>
              <w:fldChar w:fldCharType="separate"/>
            </w:r>
            <w:r w:rsidR="00C47D90">
              <w:rPr>
                <w:sz w:val="20"/>
                <w:szCs w:val="20"/>
              </w:rPr>
              <w:pict w14:anchorId="1133A1E8">
                <v:shape id="_x0000_i1029" type="#_x0000_t75" alt="illiam Bent" style="width:79.5pt;height:99pt">
                  <v:imagedata r:id="rId16" r:href="rId17"/>
                </v:shape>
              </w:pict>
            </w:r>
            <w:r w:rsidR="00C47D90">
              <w:rPr>
                <w:sz w:val="20"/>
                <w:szCs w:val="20"/>
              </w:rPr>
              <w:fldChar w:fldCharType="end"/>
            </w:r>
            <w:r w:rsidR="00AE4068">
              <w:rPr>
                <w:sz w:val="20"/>
                <w:szCs w:val="20"/>
              </w:rPr>
              <w:fldChar w:fldCharType="end"/>
            </w:r>
            <w:r w:rsidR="001E2AF5">
              <w:rPr>
                <w:sz w:val="20"/>
                <w:szCs w:val="20"/>
              </w:rPr>
              <w:fldChar w:fldCharType="end"/>
            </w:r>
            <w:r w:rsidR="006401C0">
              <w:rPr>
                <w:sz w:val="20"/>
                <w:szCs w:val="20"/>
              </w:rPr>
              <w:fldChar w:fldCharType="end"/>
            </w:r>
            <w:r w:rsidR="003F7615" w:rsidRPr="00460CC6">
              <w:rPr>
                <w:sz w:val="20"/>
                <w:szCs w:val="20"/>
              </w:rPr>
              <w:fldChar w:fldCharType="end"/>
            </w:r>
            <w:r w:rsidRPr="00460CC6">
              <w:rPr>
                <w:sz w:val="20"/>
                <w:szCs w:val="20"/>
              </w:rPr>
              <w:fldChar w:fldCharType="end"/>
            </w:r>
          </w:p>
        </w:tc>
        <w:tc>
          <w:tcPr>
            <w:tcW w:w="2422" w:type="dxa"/>
          </w:tcPr>
          <w:p w14:paraId="6961A8FB" w14:textId="77777777" w:rsidR="009A448C" w:rsidRPr="00460CC6" w:rsidRDefault="009A448C" w:rsidP="0080623A">
            <w:pPr>
              <w:spacing w:after="0" w:line="240" w:lineRule="auto"/>
              <w:jc w:val="center"/>
              <w:rPr>
                <w:sz w:val="20"/>
                <w:szCs w:val="20"/>
              </w:rPr>
            </w:pPr>
          </w:p>
          <w:p w14:paraId="629C8DA2" w14:textId="5C649102" w:rsidR="009A448C" w:rsidRPr="00460CC6" w:rsidRDefault="003728B8" w:rsidP="0080623A">
            <w:pPr>
              <w:spacing w:after="0" w:line="240" w:lineRule="auto"/>
              <w:jc w:val="center"/>
              <w:rPr>
                <w:sz w:val="20"/>
                <w:szCs w:val="20"/>
              </w:rPr>
            </w:pPr>
            <w:r w:rsidRPr="00460CC6">
              <w:rPr>
                <w:sz w:val="20"/>
                <w:szCs w:val="20"/>
              </w:rPr>
              <w:fldChar w:fldCharType="begin" w:fldLock="1"/>
            </w:r>
            <w:r w:rsidRPr="00460CC6">
              <w:rPr>
                <w:sz w:val="20"/>
                <w:szCs w:val="20"/>
              </w:rPr>
              <w:instrText xml:space="preserve"> INCLUDEPICTURE "http://digital.denverlibrary.org/utils/getthumbnail/collection/p15330coll14/id/1218" \* MERGEFORMATINET </w:instrText>
            </w:r>
            <w:r w:rsidRPr="00460CC6">
              <w:rPr>
                <w:sz w:val="20"/>
                <w:szCs w:val="20"/>
              </w:rPr>
              <w:fldChar w:fldCharType="separate"/>
            </w:r>
            <w:r w:rsidR="003F7615" w:rsidRPr="00460CC6">
              <w:rPr>
                <w:sz w:val="20"/>
                <w:szCs w:val="20"/>
              </w:rPr>
              <w:fldChar w:fldCharType="begin"/>
            </w:r>
            <w:r w:rsidR="003F7615" w:rsidRPr="00460CC6">
              <w:rPr>
                <w:sz w:val="20"/>
                <w:szCs w:val="20"/>
              </w:rPr>
              <w:instrText xml:space="preserve"> INCLUDEPICTURE  "http://digital.denverlibrary.org/utils/getthumbnail/collection/p15330coll14/id/1218" \* MERGEFORMATINET </w:instrText>
            </w:r>
            <w:r w:rsidR="003F7615" w:rsidRPr="00460CC6">
              <w:rPr>
                <w:sz w:val="20"/>
                <w:szCs w:val="20"/>
              </w:rPr>
              <w:fldChar w:fldCharType="separate"/>
            </w:r>
            <w:r w:rsidR="006401C0">
              <w:rPr>
                <w:sz w:val="20"/>
                <w:szCs w:val="20"/>
              </w:rPr>
              <w:fldChar w:fldCharType="begin"/>
            </w:r>
            <w:r w:rsidR="006401C0">
              <w:rPr>
                <w:sz w:val="20"/>
                <w:szCs w:val="20"/>
              </w:rPr>
              <w:instrText xml:space="preserve"> INCLUDEPICTURE  "http://digital.denverlibrary.org/utils/getthumbnail/collection/p15330coll14/id/1218" \* MERGEFORMATINET </w:instrText>
            </w:r>
            <w:r w:rsidR="006401C0">
              <w:rPr>
                <w:sz w:val="20"/>
                <w:szCs w:val="20"/>
              </w:rPr>
              <w:fldChar w:fldCharType="separate"/>
            </w:r>
            <w:r w:rsidR="001E2AF5">
              <w:rPr>
                <w:sz w:val="20"/>
                <w:szCs w:val="20"/>
              </w:rPr>
              <w:fldChar w:fldCharType="begin"/>
            </w:r>
            <w:r w:rsidR="001E2AF5">
              <w:rPr>
                <w:sz w:val="20"/>
                <w:szCs w:val="20"/>
              </w:rPr>
              <w:instrText xml:space="preserve"> INCLUDEPICTURE  "http://digital.denverlibrary.org/utils/getthumbnail/collection/p15330coll14/id/1218" \* MERGEFORMATINET </w:instrText>
            </w:r>
            <w:r w:rsidR="001E2AF5">
              <w:rPr>
                <w:sz w:val="20"/>
                <w:szCs w:val="20"/>
              </w:rPr>
              <w:fldChar w:fldCharType="separate"/>
            </w:r>
            <w:r w:rsidR="00AE4068">
              <w:rPr>
                <w:sz w:val="20"/>
                <w:szCs w:val="20"/>
              </w:rPr>
              <w:fldChar w:fldCharType="begin"/>
            </w:r>
            <w:r w:rsidR="00AE4068">
              <w:rPr>
                <w:sz w:val="20"/>
                <w:szCs w:val="20"/>
              </w:rPr>
              <w:instrText xml:space="preserve"> INCLUDEPICTURE  "http://digital.denverlibrary.org/utils/getthumbnail/collection/p15330coll14/id/1218" \* MERGEFORMATINET </w:instrText>
            </w:r>
            <w:r w:rsidR="00AE4068">
              <w:rPr>
                <w:sz w:val="20"/>
                <w:szCs w:val="20"/>
              </w:rPr>
              <w:fldChar w:fldCharType="separate"/>
            </w:r>
            <w:r w:rsidR="00C47D90">
              <w:rPr>
                <w:sz w:val="20"/>
                <w:szCs w:val="20"/>
              </w:rPr>
              <w:fldChar w:fldCharType="begin"/>
            </w:r>
            <w:r w:rsidR="00C47D90">
              <w:rPr>
                <w:sz w:val="20"/>
                <w:szCs w:val="20"/>
              </w:rPr>
              <w:instrText xml:space="preserve"> </w:instrText>
            </w:r>
            <w:r w:rsidR="00C47D90">
              <w:rPr>
                <w:sz w:val="20"/>
                <w:szCs w:val="20"/>
              </w:rPr>
              <w:instrText>INCLUDEPICTURE  "http://digital.denverlibrary.org/utils/getthumbnail/collection/p15330coll14/id/1218" \* MERGEFORMATINET</w:instrText>
            </w:r>
            <w:r w:rsidR="00C47D90">
              <w:rPr>
                <w:sz w:val="20"/>
                <w:szCs w:val="20"/>
              </w:rPr>
              <w:instrText xml:space="preserve"> </w:instrText>
            </w:r>
            <w:r w:rsidR="00C47D90">
              <w:rPr>
                <w:sz w:val="20"/>
                <w:szCs w:val="20"/>
              </w:rPr>
              <w:fldChar w:fldCharType="separate"/>
            </w:r>
            <w:r w:rsidR="00C47D90">
              <w:rPr>
                <w:sz w:val="20"/>
                <w:szCs w:val="20"/>
              </w:rPr>
              <w:pict w14:anchorId="37D0B2B5">
                <v:shape id="_x0000_i1030" type="#_x0000_t75" alt="rowers House, Boggsville" style="width:102.75pt;height:93.75pt">
                  <v:imagedata r:id="rId18" r:href="rId19"/>
                </v:shape>
              </w:pict>
            </w:r>
            <w:r w:rsidR="00C47D90">
              <w:rPr>
                <w:sz w:val="20"/>
                <w:szCs w:val="20"/>
              </w:rPr>
              <w:fldChar w:fldCharType="end"/>
            </w:r>
            <w:r w:rsidR="00AE4068">
              <w:rPr>
                <w:sz w:val="20"/>
                <w:szCs w:val="20"/>
              </w:rPr>
              <w:fldChar w:fldCharType="end"/>
            </w:r>
            <w:r w:rsidR="001E2AF5">
              <w:rPr>
                <w:sz w:val="20"/>
                <w:szCs w:val="20"/>
              </w:rPr>
              <w:fldChar w:fldCharType="end"/>
            </w:r>
            <w:r w:rsidR="006401C0">
              <w:rPr>
                <w:sz w:val="20"/>
                <w:szCs w:val="20"/>
              </w:rPr>
              <w:fldChar w:fldCharType="end"/>
            </w:r>
            <w:r w:rsidR="003F7615" w:rsidRPr="00460CC6">
              <w:rPr>
                <w:sz w:val="20"/>
                <w:szCs w:val="20"/>
              </w:rPr>
              <w:fldChar w:fldCharType="end"/>
            </w:r>
            <w:r w:rsidRPr="00460CC6">
              <w:rPr>
                <w:sz w:val="20"/>
                <w:szCs w:val="20"/>
              </w:rPr>
              <w:fldChar w:fldCharType="end"/>
            </w:r>
          </w:p>
        </w:tc>
      </w:tr>
      <w:tr w:rsidR="009A448C" w:rsidRPr="00460CC6" w14:paraId="6F7CC1D9" w14:textId="77777777" w:rsidTr="0080623A">
        <w:tc>
          <w:tcPr>
            <w:tcW w:w="2426" w:type="dxa"/>
            <w:tcBorders>
              <w:bottom w:val="single" w:sz="4" w:space="0" w:color="auto"/>
            </w:tcBorders>
          </w:tcPr>
          <w:p w14:paraId="2F985F44" w14:textId="425E8465" w:rsidR="009A448C" w:rsidRPr="00460CC6" w:rsidRDefault="00C47D90" w:rsidP="0080623A">
            <w:pPr>
              <w:spacing w:line="240" w:lineRule="auto"/>
              <w:rPr>
                <w:rFonts w:ascii="Arial" w:hAnsi="Arial"/>
                <w:sz w:val="20"/>
                <w:szCs w:val="20"/>
              </w:rPr>
            </w:pPr>
            <w:hyperlink r:id="rId20" w:history="1">
              <w:r w:rsidR="0080623A" w:rsidRPr="00460CC6">
                <w:rPr>
                  <w:rStyle w:val="Hyperlink"/>
                  <w:rFonts w:ascii="Arial" w:hAnsi="Arial"/>
                  <w:sz w:val="20"/>
                  <w:szCs w:val="20"/>
                </w:rPr>
                <w:t>http://loc.gov/pictures/resource/cph.3c28890</w:t>
              </w:r>
            </w:hyperlink>
            <w:r w:rsidR="0080623A" w:rsidRPr="00460CC6">
              <w:rPr>
                <w:rFonts w:ascii="Arial" w:hAnsi="Arial"/>
                <w:sz w:val="20"/>
                <w:szCs w:val="20"/>
              </w:rPr>
              <w:t xml:space="preserve"> </w:t>
            </w:r>
          </w:p>
        </w:tc>
        <w:tc>
          <w:tcPr>
            <w:tcW w:w="2421" w:type="dxa"/>
            <w:tcBorders>
              <w:bottom w:val="single" w:sz="4" w:space="0" w:color="auto"/>
            </w:tcBorders>
          </w:tcPr>
          <w:p w14:paraId="038B7E43" w14:textId="0450CA2C" w:rsidR="009A448C" w:rsidRPr="00460CC6" w:rsidRDefault="00C47D90" w:rsidP="0080623A">
            <w:pPr>
              <w:spacing w:line="240" w:lineRule="auto"/>
              <w:rPr>
                <w:rFonts w:ascii="Arial" w:hAnsi="Arial"/>
                <w:sz w:val="20"/>
                <w:szCs w:val="20"/>
              </w:rPr>
            </w:pPr>
            <w:hyperlink r:id="rId21" w:history="1">
              <w:r w:rsidR="0080623A" w:rsidRPr="00460CC6">
                <w:rPr>
                  <w:rStyle w:val="Hyperlink"/>
                  <w:rFonts w:ascii="Arial" w:hAnsi="Arial"/>
                  <w:sz w:val="20"/>
                  <w:szCs w:val="20"/>
                </w:rPr>
                <w:t>http://www.loc.gov/item/2015632784/</w:t>
              </w:r>
            </w:hyperlink>
          </w:p>
        </w:tc>
        <w:tc>
          <w:tcPr>
            <w:tcW w:w="2421" w:type="dxa"/>
            <w:tcBorders>
              <w:bottom w:val="single" w:sz="4" w:space="0" w:color="auto"/>
            </w:tcBorders>
          </w:tcPr>
          <w:p w14:paraId="1977798E" w14:textId="5DF8661E" w:rsidR="009A448C" w:rsidRPr="00460CC6" w:rsidRDefault="00C47D90" w:rsidP="0080623A">
            <w:pPr>
              <w:spacing w:line="240" w:lineRule="auto"/>
              <w:rPr>
                <w:rFonts w:ascii="Arial" w:hAnsi="Arial"/>
                <w:sz w:val="20"/>
                <w:szCs w:val="20"/>
              </w:rPr>
            </w:pPr>
            <w:hyperlink r:id="rId22" w:history="1">
              <w:r w:rsidR="003728B8" w:rsidRPr="00460CC6">
                <w:rPr>
                  <w:rStyle w:val="Hyperlink"/>
                  <w:rFonts w:ascii="Arial" w:hAnsi="Arial"/>
                  <w:sz w:val="20"/>
                  <w:szCs w:val="20"/>
                </w:rPr>
                <w:t>http://www.loc.gov/item/2015632783/</w:t>
              </w:r>
            </w:hyperlink>
          </w:p>
        </w:tc>
        <w:tc>
          <w:tcPr>
            <w:tcW w:w="2421" w:type="dxa"/>
            <w:tcBorders>
              <w:bottom w:val="single" w:sz="4" w:space="0" w:color="auto"/>
            </w:tcBorders>
          </w:tcPr>
          <w:p w14:paraId="177EEC51" w14:textId="05D1CC05" w:rsidR="009A448C" w:rsidRPr="00460CC6" w:rsidRDefault="00C47D90" w:rsidP="0080623A">
            <w:pPr>
              <w:spacing w:line="240" w:lineRule="auto"/>
              <w:rPr>
                <w:rFonts w:ascii="Arial" w:hAnsi="Arial"/>
                <w:sz w:val="20"/>
                <w:szCs w:val="20"/>
              </w:rPr>
            </w:pPr>
            <w:hyperlink r:id="rId23" w:history="1">
              <w:r w:rsidR="003728B8" w:rsidRPr="00460CC6">
                <w:rPr>
                  <w:rStyle w:val="Hyperlink"/>
                  <w:rFonts w:ascii="Arial" w:hAnsi="Arial"/>
                  <w:sz w:val="20"/>
                  <w:szCs w:val="20"/>
                </w:rPr>
                <w:t>http://www.loc.gov/item/co0001/</w:t>
              </w:r>
            </w:hyperlink>
          </w:p>
        </w:tc>
        <w:tc>
          <w:tcPr>
            <w:tcW w:w="2421" w:type="dxa"/>
            <w:tcBorders>
              <w:bottom w:val="single" w:sz="4" w:space="0" w:color="auto"/>
            </w:tcBorders>
          </w:tcPr>
          <w:p w14:paraId="7B3CADF3" w14:textId="2146C8F8" w:rsidR="009A448C" w:rsidRPr="00460CC6" w:rsidRDefault="00C47D90" w:rsidP="0080623A">
            <w:pPr>
              <w:spacing w:line="240" w:lineRule="auto"/>
              <w:rPr>
                <w:rFonts w:ascii="Arial" w:hAnsi="Arial"/>
                <w:sz w:val="20"/>
                <w:szCs w:val="20"/>
              </w:rPr>
            </w:pPr>
            <w:hyperlink r:id="rId24" w:history="1">
              <w:r w:rsidR="004C306A" w:rsidRPr="00460CC6">
                <w:rPr>
                  <w:rStyle w:val="Hyperlink"/>
                  <w:rFonts w:ascii="Arial" w:hAnsi="Arial"/>
                  <w:sz w:val="20"/>
                  <w:szCs w:val="20"/>
                </w:rPr>
                <w:t>http://digital.denverlibrary.org/cdm/singleitem/collection/p15330coll21/id/3577/43d/1</w:t>
              </w:r>
            </w:hyperlink>
            <w:r w:rsidR="003728B8" w:rsidRPr="00460CC6">
              <w:rPr>
                <w:rFonts w:ascii="Arial" w:hAnsi="Arial"/>
                <w:sz w:val="20"/>
                <w:szCs w:val="20"/>
              </w:rPr>
              <w:t xml:space="preserve"> </w:t>
            </w:r>
          </w:p>
        </w:tc>
        <w:tc>
          <w:tcPr>
            <w:tcW w:w="2422" w:type="dxa"/>
            <w:tcBorders>
              <w:bottom w:val="single" w:sz="4" w:space="0" w:color="auto"/>
            </w:tcBorders>
          </w:tcPr>
          <w:p w14:paraId="61EA2AE7" w14:textId="61CA81E0" w:rsidR="009A448C" w:rsidRPr="00460CC6" w:rsidRDefault="00C47D90" w:rsidP="0080623A">
            <w:pPr>
              <w:spacing w:line="240" w:lineRule="auto"/>
              <w:rPr>
                <w:rFonts w:ascii="Arial" w:hAnsi="Arial"/>
                <w:sz w:val="20"/>
                <w:szCs w:val="20"/>
              </w:rPr>
            </w:pPr>
            <w:hyperlink r:id="rId25" w:history="1">
              <w:r w:rsidR="004C306A" w:rsidRPr="00460CC6">
                <w:rPr>
                  <w:rStyle w:val="Hyperlink"/>
                  <w:rFonts w:ascii="Arial" w:hAnsi="Arial"/>
                  <w:sz w:val="20"/>
                  <w:szCs w:val="20"/>
                </w:rPr>
                <w:t>http://digital.denverlibrary.org/cdm/singleitem/collection/p15330coll14/id/1218/rec/4</w:t>
              </w:r>
            </w:hyperlink>
            <w:r w:rsidR="003728B8" w:rsidRPr="00460CC6">
              <w:rPr>
                <w:rFonts w:ascii="Arial" w:hAnsi="Arial"/>
                <w:sz w:val="20"/>
                <w:szCs w:val="20"/>
              </w:rPr>
              <w:t xml:space="preserve"> </w:t>
            </w:r>
          </w:p>
        </w:tc>
      </w:tr>
    </w:tbl>
    <w:tbl>
      <w:tblPr>
        <w:tblW w:w="14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1"/>
        <w:gridCol w:w="2421"/>
        <w:gridCol w:w="2421"/>
        <w:gridCol w:w="2421"/>
        <w:gridCol w:w="2421"/>
        <w:gridCol w:w="2422"/>
      </w:tblGrid>
      <w:tr w:rsidR="009A448C" w:rsidRPr="00424D79" w14:paraId="1803BA0F" w14:textId="77777777">
        <w:tc>
          <w:tcPr>
            <w:tcW w:w="2421" w:type="dxa"/>
          </w:tcPr>
          <w:p w14:paraId="5B594C89" w14:textId="77A8C3E8" w:rsidR="009A448C" w:rsidRPr="005B00CA" w:rsidRDefault="003728B8" w:rsidP="009A448C">
            <w:pPr>
              <w:pStyle w:val="psTitle1"/>
              <w:rPr>
                <w:b/>
                <w:sz w:val="22"/>
                <w:szCs w:val="22"/>
              </w:rPr>
            </w:pPr>
            <w:r w:rsidRPr="005B00CA">
              <w:rPr>
                <w:b/>
                <w:sz w:val="22"/>
                <w:szCs w:val="22"/>
              </w:rPr>
              <w:lastRenderedPageBreak/>
              <w:t>Governor Charles Bent, March 1847</w:t>
            </w:r>
          </w:p>
        </w:tc>
        <w:tc>
          <w:tcPr>
            <w:tcW w:w="2421" w:type="dxa"/>
          </w:tcPr>
          <w:p w14:paraId="0BDA0208" w14:textId="3E23F49B" w:rsidR="009A448C" w:rsidRPr="005B00CA" w:rsidRDefault="003728B8" w:rsidP="009A448C">
            <w:pPr>
              <w:rPr>
                <w:rFonts w:ascii="Arial" w:hAnsi="Arial" w:cs="Arial"/>
                <w:b/>
              </w:rPr>
            </w:pPr>
            <w:r w:rsidRPr="005B00CA">
              <w:rPr>
                <w:rFonts w:ascii="Arial" w:hAnsi="Arial" w:cs="Arial"/>
                <w:b/>
              </w:rPr>
              <w:t>C</w:t>
            </w:r>
            <w:r w:rsidR="000C0329">
              <w:rPr>
                <w:rFonts w:ascii="Arial" w:hAnsi="Arial" w:cs="Arial"/>
                <w:b/>
              </w:rPr>
              <w:t xml:space="preserve">hristopher Carson, </w:t>
            </w:r>
            <w:r w:rsidR="00460CC6" w:rsidRPr="005B00CA">
              <w:rPr>
                <w:rFonts w:ascii="Arial" w:hAnsi="Arial" w:cs="Arial"/>
                <w:b/>
              </w:rPr>
              <w:t>c. 1880–</w:t>
            </w:r>
            <w:r w:rsidRPr="005B00CA">
              <w:rPr>
                <w:rFonts w:ascii="Arial" w:hAnsi="Arial" w:cs="Arial"/>
                <w:b/>
              </w:rPr>
              <w:t>1910</w:t>
            </w:r>
          </w:p>
        </w:tc>
        <w:tc>
          <w:tcPr>
            <w:tcW w:w="2421" w:type="dxa"/>
          </w:tcPr>
          <w:p w14:paraId="06414B90" w14:textId="77777777" w:rsidR="005B3270" w:rsidRPr="005B00CA" w:rsidRDefault="005B3270" w:rsidP="005B3270">
            <w:pPr>
              <w:pStyle w:val="Heading1"/>
              <w:spacing w:before="2" w:after="2"/>
              <w:rPr>
                <w:sz w:val="22"/>
                <w:szCs w:val="22"/>
              </w:rPr>
            </w:pPr>
            <w:proofErr w:type="spellStart"/>
            <w:r w:rsidRPr="005B00CA">
              <w:rPr>
                <w:sz w:val="22"/>
                <w:szCs w:val="22"/>
              </w:rPr>
              <w:t>Ceran</w:t>
            </w:r>
            <w:proofErr w:type="spellEnd"/>
            <w:r w:rsidRPr="005B00CA">
              <w:rPr>
                <w:sz w:val="22"/>
                <w:szCs w:val="22"/>
              </w:rPr>
              <w:t xml:space="preserve"> St. </w:t>
            </w:r>
            <w:proofErr w:type="spellStart"/>
            <w:r w:rsidRPr="005B00CA">
              <w:rPr>
                <w:sz w:val="22"/>
                <w:szCs w:val="22"/>
              </w:rPr>
              <w:t>Vrain</w:t>
            </w:r>
            <w:proofErr w:type="spellEnd"/>
          </w:p>
          <w:p w14:paraId="458CB3B7" w14:textId="696D12D0" w:rsidR="009A448C" w:rsidRPr="005B00CA" w:rsidRDefault="009A448C" w:rsidP="009A448C">
            <w:pPr>
              <w:rPr>
                <w:rFonts w:ascii="Arial" w:hAnsi="Arial" w:cs="Arial"/>
                <w:b/>
              </w:rPr>
            </w:pPr>
          </w:p>
        </w:tc>
        <w:tc>
          <w:tcPr>
            <w:tcW w:w="2421" w:type="dxa"/>
          </w:tcPr>
          <w:p w14:paraId="41D73FE8" w14:textId="187797CC" w:rsidR="009A448C" w:rsidRPr="005B00CA" w:rsidRDefault="004C306A" w:rsidP="009A448C">
            <w:pPr>
              <w:rPr>
                <w:rFonts w:ascii="Arial" w:hAnsi="Arial" w:cs="Arial"/>
                <w:b/>
              </w:rPr>
            </w:pPr>
            <w:r w:rsidRPr="005B00CA">
              <w:rPr>
                <w:rFonts w:ascii="Arial" w:hAnsi="Arial" w:cs="Arial"/>
                <w:b/>
              </w:rPr>
              <w:t>Susan Shelby Magoffin</w:t>
            </w:r>
          </w:p>
        </w:tc>
        <w:tc>
          <w:tcPr>
            <w:tcW w:w="2421" w:type="dxa"/>
          </w:tcPr>
          <w:p w14:paraId="79BB8B9B" w14:textId="4C1EF849" w:rsidR="009A448C" w:rsidRPr="005B00CA" w:rsidRDefault="00460CC6" w:rsidP="009A448C">
            <w:pPr>
              <w:pStyle w:val="psTitle1"/>
              <w:rPr>
                <w:sz w:val="22"/>
                <w:szCs w:val="22"/>
              </w:rPr>
            </w:pPr>
            <w:r w:rsidRPr="005B00CA">
              <w:rPr>
                <w:b/>
                <w:sz w:val="22"/>
                <w:szCs w:val="22"/>
              </w:rPr>
              <w:t>Owl Woman (</w:t>
            </w:r>
            <w:proofErr w:type="spellStart"/>
            <w:r w:rsidRPr="005B00CA">
              <w:rPr>
                <w:b/>
                <w:sz w:val="22"/>
                <w:szCs w:val="22"/>
              </w:rPr>
              <w:t>Mistanta</w:t>
            </w:r>
            <w:proofErr w:type="spellEnd"/>
            <w:r w:rsidRPr="005B00CA">
              <w:rPr>
                <w:b/>
                <w:sz w:val="22"/>
                <w:szCs w:val="22"/>
              </w:rPr>
              <w:t>), 1828–</w:t>
            </w:r>
            <w:r w:rsidR="004C306A" w:rsidRPr="005B00CA">
              <w:rPr>
                <w:b/>
                <w:sz w:val="22"/>
                <w:szCs w:val="22"/>
              </w:rPr>
              <w:t>1847</w:t>
            </w:r>
          </w:p>
        </w:tc>
        <w:tc>
          <w:tcPr>
            <w:tcW w:w="2422" w:type="dxa"/>
          </w:tcPr>
          <w:p w14:paraId="2AE7C1D4" w14:textId="271D72D3" w:rsidR="009A448C" w:rsidRPr="005B00CA" w:rsidRDefault="00460CC6" w:rsidP="009A448C">
            <w:pPr>
              <w:pStyle w:val="psTitle1"/>
              <w:rPr>
                <w:b/>
                <w:sz w:val="22"/>
                <w:szCs w:val="22"/>
              </w:rPr>
            </w:pPr>
            <w:r w:rsidRPr="005B00CA">
              <w:rPr>
                <w:b/>
                <w:sz w:val="22"/>
                <w:szCs w:val="22"/>
              </w:rPr>
              <w:t>E</w:t>
            </w:r>
            <w:r w:rsidR="005B3270" w:rsidRPr="005B00CA">
              <w:rPr>
                <w:b/>
                <w:sz w:val="22"/>
                <w:szCs w:val="22"/>
              </w:rPr>
              <w:t>ntrance to Bent's Old Fort</w:t>
            </w:r>
          </w:p>
        </w:tc>
      </w:tr>
      <w:tr w:rsidR="009A448C" w:rsidRPr="00424D79" w14:paraId="703EF537" w14:textId="77777777">
        <w:tc>
          <w:tcPr>
            <w:tcW w:w="2421" w:type="dxa"/>
          </w:tcPr>
          <w:p w14:paraId="62059555" w14:textId="6E33BC63" w:rsidR="009A448C" w:rsidRPr="00460CC6" w:rsidRDefault="003728B8" w:rsidP="000C0329">
            <w:pPr>
              <w:spacing w:line="240" w:lineRule="auto"/>
              <w:rPr>
                <w:rFonts w:ascii="Arial" w:hAnsi="Arial" w:cs="Arial"/>
                <w:sz w:val="20"/>
                <w:szCs w:val="20"/>
              </w:rPr>
            </w:pPr>
            <w:r w:rsidRPr="00460CC6">
              <w:rPr>
                <w:rFonts w:ascii="Arial" w:hAnsi="Arial" w:cs="Arial"/>
                <w:sz w:val="20"/>
                <w:szCs w:val="20"/>
              </w:rPr>
              <w:t xml:space="preserve">Head and shoulders portrait of Charles Bent, who served as governor of the New Mexico </w:t>
            </w:r>
            <w:r w:rsidR="000C0329">
              <w:rPr>
                <w:rFonts w:ascii="Arial" w:hAnsi="Arial" w:cs="Arial"/>
                <w:sz w:val="20"/>
                <w:szCs w:val="20"/>
              </w:rPr>
              <w:t>Territory</w:t>
            </w:r>
            <w:r w:rsidRPr="00460CC6">
              <w:rPr>
                <w:rFonts w:ascii="Arial" w:hAnsi="Arial" w:cs="Arial"/>
                <w:sz w:val="20"/>
                <w:szCs w:val="20"/>
              </w:rPr>
              <w:t xml:space="preserve"> taken in the Mexican American War, until he lost his life in a</w:t>
            </w:r>
            <w:r w:rsidR="000C0329">
              <w:rPr>
                <w:rFonts w:ascii="Arial" w:hAnsi="Arial" w:cs="Arial"/>
                <w:sz w:val="20"/>
                <w:szCs w:val="20"/>
              </w:rPr>
              <w:t>n</w:t>
            </w:r>
            <w:r w:rsidRPr="00460CC6">
              <w:rPr>
                <w:rFonts w:ascii="Arial" w:hAnsi="Arial" w:cs="Arial"/>
                <w:sz w:val="20"/>
                <w:szCs w:val="20"/>
              </w:rPr>
              <w:t xml:space="preserve"> 1847 battle.</w:t>
            </w:r>
          </w:p>
        </w:tc>
        <w:tc>
          <w:tcPr>
            <w:tcW w:w="2421" w:type="dxa"/>
          </w:tcPr>
          <w:p w14:paraId="0B3ECD73" w14:textId="031DAE34" w:rsidR="009A448C" w:rsidRPr="00460CC6" w:rsidRDefault="00460CC6" w:rsidP="00070523">
            <w:pPr>
              <w:spacing w:line="240" w:lineRule="auto"/>
              <w:rPr>
                <w:rFonts w:ascii="Arial" w:hAnsi="Arial" w:cs="Arial"/>
                <w:sz w:val="20"/>
                <w:szCs w:val="20"/>
              </w:rPr>
            </w:pPr>
            <w:r>
              <w:rPr>
                <w:rFonts w:ascii="Arial" w:hAnsi="Arial" w:cs="Arial"/>
                <w:sz w:val="20"/>
                <w:szCs w:val="20"/>
              </w:rPr>
              <w:t>Christopher "Kit" Carson, half-</w:t>
            </w:r>
            <w:r w:rsidR="003728B8" w:rsidRPr="00460CC6">
              <w:rPr>
                <w:rFonts w:ascii="Arial" w:hAnsi="Arial" w:cs="Arial"/>
                <w:sz w:val="20"/>
                <w:szCs w:val="20"/>
              </w:rPr>
              <w:t>length seated studio portrait, wearing suit jacket, vest, and tie; photograph of a portrait.</w:t>
            </w:r>
          </w:p>
        </w:tc>
        <w:tc>
          <w:tcPr>
            <w:tcW w:w="2421" w:type="dxa"/>
          </w:tcPr>
          <w:p w14:paraId="035C7A04" w14:textId="38DBE66E" w:rsidR="009A448C" w:rsidRPr="00460CC6" w:rsidRDefault="005B3270" w:rsidP="009A448C">
            <w:pPr>
              <w:rPr>
                <w:rFonts w:ascii="Arial" w:hAnsi="Arial" w:cs="Arial"/>
                <w:sz w:val="20"/>
                <w:szCs w:val="20"/>
              </w:rPr>
            </w:pPr>
            <w:r w:rsidRPr="00460CC6">
              <w:rPr>
                <w:rFonts w:ascii="Arial" w:hAnsi="Arial" w:cs="Arial"/>
                <w:sz w:val="20"/>
                <w:szCs w:val="20"/>
              </w:rPr>
              <w:t>Head</w:t>
            </w:r>
            <w:r w:rsidR="005C595E" w:rsidRPr="00460CC6">
              <w:rPr>
                <w:rFonts w:ascii="Arial" w:hAnsi="Arial" w:cs="Arial"/>
                <w:sz w:val="20"/>
                <w:szCs w:val="20"/>
              </w:rPr>
              <w:t xml:space="preserve"> and shoulders portrait of </w:t>
            </w:r>
            <w:proofErr w:type="spellStart"/>
            <w:r w:rsidR="005C595E" w:rsidRPr="00460CC6">
              <w:rPr>
                <w:rFonts w:ascii="Arial" w:hAnsi="Arial" w:cs="Arial"/>
                <w:sz w:val="20"/>
                <w:szCs w:val="20"/>
              </w:rPr>
              <w:t>Cera</w:t>
            </w:r>
            <w:r w:rsidRPr="00460CC6">
              <w:rPr>
                <w:rFonts w:ascii="Arial" w:hAnsi="Arial" w:cs="Arial"/>
                <w:sz w:val="20"/>
                <w:szCs w:val="20"/>
              </w:rPr>
              <w:t>n</w:t>
            </w:r>
            <w:proofErr w:type="spellEnd"/>
            <w:r w:rsidRPr="00460CC6">
              <w:rPr>
                <w:rFonts w:ascii="Arial" w:hAnsi="Arial" w:cs="Arial"/>
                <w:sz w:val="20"/>
                <w:szCs w:val="20"/>
              </w:rPr>
              <w:t xml:space="preserve"> St. </w:t>
            </w:r>
            <w:proofErr w:type="spellStart"/>
            <w:r w:rsidRPr="00460CC6">
              <w:rPr>
                <w:rFonts w:ascii="Arial" w:hAnsi="Arial" w:cs="Arial"/>
                <w:sz w:val="20"/>
                <w:szCs w:val="20"/>
              </w:rPr>
              <w:t>Vrain</w:t>
            </w:r>
            <w:proofErr w:type="spellEnd"/>
            <w:r w:rsidRPr="00460CC6">
              <w:rPr>
                <w:rFonts w:ascii="Arial" w:hAnsi="Arial" w:cs="Arial"/>
                <w:sz w:val="20"/>
                <w:szCs w:val="20"/>
              </w:rPr>
              <w:t>, fur trader from Colorado. He wears a white shirt and collar, with a dark jacket and cravat.</w:t>
            </w:r>
          </w:p>
        </w:tc>
        <w:tc>
          <w:tcPr>
            <w:tcW w:w="2421" w:type="dxa"/>
          </w:tcPr>
          <w:p w14:paraId="0DC198A3" w14:textId="6CE804EB" w:rsidR="009A448C" w:rsidRPr="00460CC6" w:rsidRDefault="005B3270" w:rsidP="009A448C">
            <w:pPr>
              <w:rPr>
                <w:rFonts w:ascii="Arial" w:hAnsi="Arial" w:cs="Arial"/>
                <w:sz w:val="20"/>
                <w:szCs w:val="20"/>
              </w:rPr>
            </w:pPr>
            <w:r w:rsidRPr="00460CC6">
              <w:rPr>
                <w:rFonts w:ascii="Arial" w:hAnsi="Arial" w:cs="Arial"/>
                <w:sz w:val="20"/>
                <w:szCs w:val="20"/>
              </w:rPr>
              <w:t xml:space="preserve">One of the first Anglo women to travel on the Santa </w:t>
            </w:r>
            <w:proofErr w:type="spellStart"/>
            <w:r w:rsidRPr="00460CC6">
              <w:rPr>
                <w:rFonts w:ascii="Arial" w:hAnsi="Arial" w:cs="Arial"/>
                <w:sz w:val="20"/>
                <w:szCs w:val="20"/>
              </w:rPr>
              <w:t>F</w:t>
            </w:r>
            <w:r w:rsidR="00FF6032" w:rsidRPr="00460CC6">
              <w:rPr>
                <w:rFonts w:ascii="Arial" w:hAnsi="Arial" w:cs="Arial"/>
                <w:sz w:val="20"/>
                <w:szCs w:val="20"/>
              </w:rPr>
              <w:t>é</w:t>
            </w:r>
            <w:proofErr w:type="spellEnd"/>
            <w:r w:rsidRPr="00460CC6">
              <w:rPr>
                <w:rFonts w:ascii="Arial" w:hAnsi="Arial" w:cs="Arial"/>
                <w:sz w:val="20"/>
                <w:szCs w:val="20"/>
              </w:rPr>
              <w:t xml:space="preserve"> Trail.  Her diary is one of the major sources about 1840s life in the American Southwest.</w:t>
            </w:r>
          </w:p>
        </w:tc>
        <w:tc>
          <w:tcPr>
            <w:tcW w:w="2421" w:type="dxa"/>
          </w:tcPr>
          <w:p w14:paraId="57096CFF" w14:textId="219ACA9B" w:rsidR="009A448C" w:rsidRPr="00460CC6" w:rsidRDefault="004C306A" w:rsidP="009A448C">
            <w:pPr>
              <w:rPr>
                <w:rFonts w:ascii="Arial" w:hAnsi="Arial" w:cs="Arial"/>
                <w:sz w:val="20"/>
                <w:szCs w:val="20"/>
              </w:rPr>
            </w:pPr>
            <w:r w:rsidRPr="00460CC6">
              <w:rPr>
                <w:rFonts w:ascii="Arial" w:hAnsi="Arial" w:cs="Arial"/>
                <w:sz w:val="20"/>
                <w:szCs w:val="20"/>
              </w:rPr>
              <w:t>First wife of William Bent.</w:t>
            </w:r>
          </w:p>
        </w:tc>
        <w:tc>
          <w:tcPr>
            <w:tcW w:w="2422" w:type="dxa"/>
          </w:tcPr>
          <w:p w14:paraId="1FA74CED" w14:textId="426D92F6" w:rsidR="009A448C" w:rsidRPr="00460CC6" w:rsidRDefault="005B3270" w:rsidP="009A448C">
            <w:pPr>
              <w:rPr>
                <w:rFonts w:ascii="Arial" w:hAnsi="Arial" w:cs="Arial"/>
                <w:sz w:val="20"/>
                <w:szCs w:val="20"/>
              </w:rPr>
            </w:pPr>
            <w:r w:rsidRPr="00460CC6">
              <w:rPr>
                <w:rFonts w:ascii="Arial" w:hAnsi="Arial" w:cs="Arial"/>
                <w:sz w:val="20"/>
                <w:szCs w:val="20"/>
              </w:rPr>
              <w:t>“Gate” or main entrance for those coming to Bent’s Old Fort.</w:t>
            </w:r>
          </w:p>
        </w:tc>
      </w:tr>
      <w:tr w:rsidR="005B3270" w:rsidRPr="004122A6" w14:paraId="3C5F1340" w14:textId="77777777">
        <w:tc>
          <w:tcPr>
            <w:tcW w:w="2421" w:type="dxa"/>
          </w:tcPr>
          <w:p w14:paraId="3A522602" w14:textId="35660D85" w:rsidR="005B3270" w:rsidRPr="00460CC6" w:rsidRDefault="005B3270" w:rsidP="009A448C">
            <w:pPr>
              <w:rPr>
                <w:rFonts w:ascii="Arial" w:hAnsi="Arial" w:cs="Arial"/>
                <w:sz w:val="20"/>
                <w:szCs w:val="20"/>
              </w:rPr>
            </w:pPr>
            <w:r w:rsidRPr="00460CC6">
              <w:rPr>
                <w:rFonts w:ascii="Arial" w:hAnsi="Arial" w:cs="Arial"/>
                <w:sz w:val="20"/>
                <w:szCs w:val="20"/>
              </w:rPr>
              <w:t>Eldest of the Bent brothers who founde</w:t>
            </w:r>
            <w:r w:rsidR="00FF6032" w:rsidRPr="00460CC6">
              <w:rPr>
                <w:rFonts w:ascii="Arial" w:hAnsi="Arial" w:cs="Arial"/>
                <w:sz w:val="20"/>
                <w:szCs w:val="20"/>
              </w:rPr>
              <w:t xml:space="preserve">d Bent's Fort along the Santa </w:t>
            </w:r>
            <w:proofErr w:type="spellStart"/>
            <w:r w:rsidR="00FF6032" w:rsidRPr="00460CC6">
              <w:rPr>
                <w:rFonts w:ascii="Arial" w:hAnsi="Arial" w:cs="Arial"/>
                <w:sz w:val="20"/>
                <w:szCs w:val="20"/>
              </w:rPr>
              <w:t>Fé</w:t>
            </w:r>
            <w:proofErr w:type="spellEnd"/>
            <w:r w:rsidRPr="00460CC6">
              <w:rPr>
                <w:rFonts w:ascii="Arial" w:hAnsi="Arial" w:cs="Arial"/>
                <w:sz w:val="20"/>
                <w:szCs w:val="20"/>
              </w:rPr>
              <w:t xml:space="preserve"> Trail.</w:t>
            </w:r>
          </w:p>
        </w:tc>
        <w:tc>
          <w:tcPr>
            <w:tcW w:w="2421" w:type="dxa"/>
          </w:tcPr>
          <w:p w14:paraId="7C88EB45" w14:textId="7E0D502C" w:rsidR="005B3270" w:rsidRPr="00460CC6" w:rsidRDefault="005B3270" w:rsidP="009A448C">
            <w:pPr>
              <w:rPr>
                <w:rFonts w:ascii="Arial" w:hAnsi="Arial" w:cs="Arial"/>
                <w:sz w:val="20"/>
                <w:szCs w:val="20"/>
              </w:rPr>
            </w:pPr>
            <w:r w:rsidRPr="00460CC6">
              <w:rPr>
                <w:rFonts w:ascii="Arial" w:hAnsi="Arial" w:cs="Arial"/>
                <w:sz w:val="20"/>
                <w:szCs w:val="20"/>
              </w:rPr>
              <w:t>Carson was one of the well-known frontiersmen who spent time at Bent’s Old Fort.</w:t>
            </w:r>
          </w:p>
        </w:tc>
        <w:tc>
          <w:tcPr>
            <w:tcW w:w="2421" w:type="dxa"/>
          </w:tcPr>
          <w:p w14:paraId="2BB6C063" w14:textId="632D2167" w:rsidR="005B3270" w:rsidRPr="00460CC6" w:rsidRDefault="005B3270" w:rsidP="009A448C">
            <w:pPr>
              <w:rPr>
                <w:rFonts w:ascii="Arial" w:hAnsi="Arial" w:cs="Arial"/>
                <w:sz w:val="20"/>
                <w:szCs w:val="20"/>
              </w:rPr>
            </w:pPr>
            <w:r w:rsidRPr="00460CC6">
              <w:rPr>
                <w:rFonts w:ascii="Arial" w:hAnsi="Arial" w:cs="Arial"/>
                <w:sz w:val="20"/>
                <w:szCs w:val="20"/>
              </w:rPr>
              <w:t xml:space="preserve">St. </w:t>
            </w:r>
            <w:proofErr w:type="spellStart"/>
            <w:r w:rsidRPr="00460CC6">
              <w:rPr>
                <w:rFonts w:ascii="Arial" w:hAnsi="Arial" w:cs="Arial"/>
                <w:sz w:val="20"/>
                <w:szCs w:val="20"/>
              </w:rPr>
              <w:t>Vrain</w:t>
            </w:r>
            <w:proofErr w:type="spellEnd"/>
            <w:r w:rsidRPr="00460CC6">
              <w:rPr>
                <w:rFonts w:ascii="Arial" w:hAnsi="Arial" w:cs="Arial"/>
                <w:sz w:val="20"/>
                <w:szCs w:val="20"/>
              </w:rPr>
              <w:t xml:space="preserve"> was one of the founders of Bent’s Old Fort.</w:t>
            </w:r>
          </w:p>
        </w:tc>
        <w:tc>
          <w:tcPr>
            <w:tcW w:w="2421" w:type="dxa"/>
          </w:tcPr>
          <w:p w14:paraId="1CFF556E" w14:textId="2FCAD023" w:rsidR="005B3270" w:rsidRPr="00460CC6" w:rsidRDefault="005B3270" w:rsidP="009A448C">
            <w:pPr>
              <w:rPr>
                <w:rFonts w:ascii="Arial" w:hAnsi="Arial" w:cs="Arial"/>
                <w:sz w:val="20"/>
                <w:szCs w:val="20"/>
              </w:rPr>
            </w:pPr>
            <w:r w:rsidRPr="00460CC6">
              <w:rPr>
                <w:rFonts w:ascii="Arial" w:hAnsi="Arial" w:cs="Arial"/>
                <w:sz w:val="20"/>
                <w:szCs w:val="20"/>
              </w:rPr>
              <w:t>Magoffin, pregnant at the time</w:t>
            </w:r>
            <w:r w:rsidR="00460CC6">
              <w:rPr>
                <w:rFonts w:ascii="Arial" w:hAnsi="Arial" w:cs="Arial"/>
                <w:sz w:val="20"/>
                <w:szCs w:val="20"/>
              </w:rPr>
              <w:t xml:space="preserve"> of her journey</w:t>
            </w:r>
            <w:r w:rsidRPr="00460CC6">
              <w:rPr>
                <w:rFonts w:ascii="Arial" w:hAnsi="Arial" w:cs="Arial"/>
                <w:sz w:val="20"/>
                <w:szCs w:val="20"/>
              </w:rPr>
              <w:t>, took ill at Bent’s Old Fort and suffered a miscarriage there.</w:t>
            </w:r>
          </w:p>
        </w:tc>
        <w:tc>
          <w:tcPr>
            <w:tcW w:w="2421" w:type="dxa"/>
          </w:tcPr>
          <w:p w14:paraId="0A7D3109" w14:textId="28B42AEC" w:rsidR="005B3270" w:rsidRPr="00460CC6" w:rsidRDefault="0097319C" w:rsidP="009A448C">
            <w:pPr>
              <w:rPr>
                <w:rFonts w:ascii="Arial" w:hAnsi="Arial" w:cs="Arial"/>
                <w:sz w:val="20"/>
                <w:szCs w:val="20"/>
              </w:rPr>
            </w:pPr>
            <w:r>
              <w:rPr>
                <w:rFonts w:ascii="Arial" w:hAnsi="Arial" w:cs="Arial"/>
                <w:sz w:val="20"/>
                <w:szCs w:val="20"/>
              </w:rPr>
              <w:t>Tried to improve</w:t>
            </w:r>
            <w:r w:rsidR="005B3270" w:rsidRPr="00460CC6">
              <w:rPr>
                <w:rFonts w:ascii="Arial" w:hAnsi="Arial" w:cs="Arial"/>
                <w:sz w:val="20"/>
                <w:szCs w:val="20"/>
              </w:rPr>
              <w:t xml:space="preserve"> relations between whites and Indians throughout her life.</w:t>
            </w:r>
          </w:p>
        </w:tc>
        <w:tc>
          <w:tcPr>
            <w:tcW w:w="2422" w:type="dxa"/>
          </w:tcPr>
          <w:p w14:paraId="7FCED219" w14:textId="23C54C7D" w:rsidR="005B3270" w:rsidRPr="00460CC6" w:rsidRDefault="005B3270" w:rsidP="009A448C">
            <w:pPr>
              <w:rPr>
                <w:rFonts w:ascii="Arial" w:hAnsi="Arial" w:cs="Arial"/>
                <w:sz w:val="20"/>
                <w:szCs w:val="20"/>
              </w:rPr>
            </w:pPr>
            <w:r w:rsidRPr="00460CC6">
              <w:rPr>
                <w:rFonts w:ascii="Arial" w:hAnsi="Arial" w:cs="Arial"/>
                <w:sz w:val="20"/>
                <w:szCs w:val="20"/>
              </w:rPr>
              <w:t>Gate with watchtower above it speaks to the security measures in place at Bent’s Old Fort.</w:t>
            </w:r>
          </w:p>
        </w:tc>
      </w:tr>
      <w:tr w:rsidR="005B3270" w14:paraId="51D7BFA6" w14:textId="77777777" w:rsidTr="005B3270">
        <w:trPr>
          <w:trHeight w:val="2618"/>
        </w:trPr>
        <w:tc>
          <w:tcPr>
            <w:tcW w:w="2421" w:type="dxa"/>
          </w:tcPr>
          <w:p w14:paraId="267255FE" w14:textId="77777777" w:rsidR="005B3270" w:rsidRPr="00460CC6" w:rsidRDefault="005B3270" w:rsidP="009A448C">
            <w:pPr>
              <w:spacing w:after="0"/>
              <w:rPr>
                <w:rFonts w:ascii="Arial" w:hAnsi="Arial" w:cs="Arial"/>
                <w:sz w:val="20"/>
                <w:szCs w:val="20"/>
              </w:rPr>
            </w:pPr>
          </w:p>
          <w:p w14:paraId="0B59BFA7" w14:textId="3EC91D43" w:rsidR="005B3270" w:rsidRPr="00460CC6" w:rsidRDefault="005B3270" w:rsidP="009A448C">
            <w:pPr>
              <w:spacing w:after="0"/>
              <w:jc w:val="center"/>
              <w:rPr>
                <w:rFonts w:ascii="Arial" w:hAnsi="Arial" w:cs="Arial"/>
                <w:sz w:val="20"/>
                <w:szCs w:val="20"/>
              </w:rPr>
            </w:pPr>
            <w:r w:rsidRPr="00460CC6">
              <w:rPr>
                <w:rFonts w:ascii="Arial" w:hAnsi="Arial" w:cs="Arial"/>
                <w:sz w:val="20"/>
                <w:szCs w:val="20"/>
              </w:rPr>
              <w:fldChar w:fldCharType="begin" w:fldLock="1"/>
            </w:r>
            <w:r w:rsidRPr="00460CC6">
              <w:rPr>
                <w:rFonts w:ascii="Arial" w:hAnsi="Arial" w:cs="Arial"/>
                <w:sz w:val="20"/>
                <w:szCs w:val="20"/>
              </w:rPr>
              <w:instrText xml:space="preserve"> INCLUDEPICTURE "http://digital.denverlibrary.org/utils/getthumbnail/collection/p15330coll22/id/10774" \* MERGEFORMATINET </w:instrText>
            </w:r>
            <w:r w:rsidRPr="00460CC6">
              <w:rPr>
                <w:rFonts w:ascii="Arial" w:hAnsi="Arial" w:cs="Arial"/>
                <w:sz w:val="20"/>
                <w:szCs w:val="20"/>
              </w:rPr>
              <w:fldChar w:fldCharType="separate"/>
            </w:r>
            <w:r w:rsidR="003F7615" w:rsidRPr="00460CC6">
              <w:rPr>
                <w:rFonts w:ascii="Arial" w:hAnsi="Arial" w:cs="Arial"/>
                <w:sz w:val="20"/>
                <w:szCs w:val="20"/>
              </w:rPr>
              <w:fldChar w:fldCharType="begin"/>
            </w:r>
            <w:r w:rsidR="003F7615" w:rsidRPr="00460CC6">
              <w:rPr>
                <w:rFonts w:ascii="Arial" w:hAnsi="Arial" w:cs="Arial"/>
                <w:sz w:val="20"/>
                <w:szCs w:val="20"/>
              </w:rPr>
              <w:instrText xml:space="preserve"> INCLUDEPICTURE  "http://digital.denverlibrary.org/utils/getthumbnail/collection/p15330coll22/id/10774" \* MERGEFORMATINET </w:instrText>
            </w:r>
            <w:r w:rsidR="003F7615" w:rsidRPr="00460CC6">
              <w:rPr>
                <w:rFonts w:ascii="Arial" w:hAnsi="Arial" w:cs="Arial"/>
                <w:sz w:val="20"/>
                <w:szCs w:val="20"/>
              </w:rPr>
              <w:fldChar w:fldCharType="separate"/>
            </w:r>
            <w:r w:rsidR="006401C0">
              <w:rPr>
                <w:rFonts w:ascii="Arial" w:hAnsi="Arial" w:cs="Arial"/>
                <w:sz w:val="20"/>
                <w:szCs w:val="20"/>
              </w:rPr>
              <w:fldChar w:fldCharType="begin"/>
            </w:r>
            <w:r w:rsidR="006401C0">
              <w:rPr>
                <w:rFonts w:ascii="Arial" w:hAnsi="Arial" w:cs="Arial"/>
                <w:sz w:val="20"/>
                <w:szCs w:val="20"/>
              </w:rPr>
              <w:instrText xml:space="preserve"> INCLUDEPICTURE  "http://digital.denverlibrary.org/utils/getthumbnail/collection/p15330coll22/id/10774" \* MERGEFORMATINET </w:instrText>
            </w:r>
            <w:r w:rsidR="006401C0">
              <w:rPr>
                <w:rFonts w:ascii="Arial" w:hAnsi="Arial" w:cs="Arial"/>
                <w:sz w:val="20"/>
                <w:szCs w:val="20"/>
              </w:rPr>
              <w:fldChar w:fldCharType="separate"/>
            </w:r>
            <w:r w:rsidR="001E2AF5">
              <w:rPr>
                <w:rFonts w:ascii="Arial" w:hAnsi="Arial" w:cs="Arial"/>
                <w:sz w:val="20"/>
                <w:szCs w:val="20"/>
              </w:rPr>
              <w:fldChar w:fldCharType="begin"/>
            </w:r>
            <w:r w:rsidR="001E2AF5">
              <w:rPr>
                <w:rFonts w:ascii="Arial" w:hAnsi="Arial" w:cs="Arial"/>
                <w:sz w:val="20"/>
                <w:szCs w:val="20"/>
              </w:rPr>
              <w:instrText xml:space="preserve"> INCLUDEPICTURE  "http://digital.denverlibrary.org/utils/getthumbnail/collection/p15330coll22/id/10774" \* MERGEFORMATINET </w:instrText>
            </w:r>
            <w:r w:rsidR="001E2AF5">
              <w:rPr>
                <w:rFonts w:ascii="Arial" w:hAnsi="Arial" w:cs="Arial"/>
                <w:sz w:val="20"/>
                <w:szCs w:val="20"/>
              </w:rPr>
              <w:fldChar w:fldCharType="separate"/>
            </w:r>
            <w:r w:rsidR="00AE4068">
              <w:rPr>
                <w:rFonts w:ascii="Arial" w:hAnsi="Arial" w:cs="Arial"/>
                <w:sz w:val="20"/>
                <w:szCs w:val="20"/>
              </w:rPr>
              <w:fldChar w:fldCharType="begin"/>
            </w:r>
            <w:r w:rsidR="00AE4068">
              <w:rPr>
                <w:rFonts w:ascii="Arial" w:hAnsi="Arial" w:cs="Arial"/>
                <w:sz w:val="20"/>
                <w:szCs w:val="20"/>
              </w:rPr>
              <w:instrText xml:space="preserve"> INCLUDEPICTURE  "http://digital.denverlibrary.org/utils/getthumbnail/collection/p15330coll22/id/10774" \* MERGEFORMATINET </w:instrText>
            </w:r>
            <w:r w:rsidR="00AE4068">
              <w:rPr>
                <w:rFonts w:ascii="Arial" w:hAnsi="Arial" w:cs="Arial"/>
                <w:sz w:val="20"/>
                <w:szCs w:val="20"/>
              </w:rPr>
              <w:fldChar w:fldCharType="separate"/>
            </w:r>
            <w:r w:rsidR="00C47D90">
              <w:rPr>
                <w:rFonts w:ascii="Arial" w:hAnsi="Arial" w:cs="Arial"/>
                <w:sz w:val="20"/>
                <w:szCs w:val="20"/>
              </w:rPr>
              <w:fldChar w:fldCharType="begin"/>
            </w:r>
            <w:r w:rsidR="00C47D90">
              <w:rPr>
                <w:rFonts w:ascii="Arial" w:hAnsi="Arial" w:cs="Arial"/>
                <w:sz w:val="20"/>
                <w:szCs w:val="20"/>
              </w:rPr>
              <w:instrText xml:space="preserve"> </w:instrText>
            </w:r>
            <w:r w:rsidR="00C47D90">
              <w:rPr>
                <w:rFonts w:ascii="Arial" w:hAnsi="Arial" w:cs="Arial"/>
                <w:sz w:val="20"/>
                <w:szCs w:val="20"/>
              </w:rPr>
              <w:instrText>INCLUDEPICTURE  "http://digital.denverlibrary.org/utils/getthumbnail/collection/p15330coll22/id/10774" \* MERGEFORMATINET</w:instrText>
            </w:r>
            <w:r w:rsidR="00C47D90">
              <w:rPr>
                <w:rFonts w:ascii="Arial" w:hAnsi="Arial" w:cs="Arial"/>
                <w:sz w:val="20"/>
                <w:szCs w:val="20"/>
              </w:rPr>
              <w:instrText xml:space="preserve"> </w:instrText>
            </w:r>
            <w:r w:rsidR="00C47D90">
              <w:rPr>
                <w:rFonts w:ascii="Arial" w:hAnsi="Arial" w:cs="Arial"/>
                <w:sz w:val="20"/>
                <w:szCs w:val="20"/>
              </w:rPr>
              <w:fldChar w:fldCharType="separate"/>
            </w:r>
            <w:r w:rsidR="00C47D90">
              <w:rPr>
                <w:rFonts w:ascii="Arial" w:hAnsi="Arial" w:cs="Arial"/>
                <w:sz w:val="20"/>
                <w:szCs w:val="20"/>
              </w:rPr>
              <w:pict w14:anchorId="4B23FDB6">
                <v:shape id="_x0000_i1031" type="#_x0000_t75" alt="harles Bent Gov." style="width:93pt;height:120pt">
                  <v:imagedata r:id="rId26" r:href="rId27"/>
                </v:shape>
              </w:pict>
            </w:r>
            <w:r w:rsidR="00C47D90">
              <w:rPr>
                <w:rFonts w:ascii="Arial" w:hAnsi="Arial" w:cs="Arial"/>
                <w:sz w:val="20"/>
                <w:szCs w:val="20"/>
              </w:rPr>
              <w:fldChar w:fldCharType="end"/>
            </w:r>
            <w:r w:rsidR="00AE4068">
              <w:rPr>
                <w:rFonts w:ascii="Arial" w:hAnsi="Arial" w:cs="Arial"/>
                <w:sz w:val="20"/>
                <w:szCs w:val="20"/>
              </w:rPr>
              <w:fldChar w:fldCharType="end"/>
            </w:r>
            <w:r w:rsidR="001E2AF5">
              <w:rPr>
                <w:rFonts w:ascii="Arial" w:hAnsi="Arial" w:cs="Arial"/>
                <w:sz w:val="20"/>
                <w:szCs w:val="20"/>
              </w:rPr>
              <w:fldChar w:fldCharType="end"/>
            </w:r>
            <w:r w:rsidR="006401C0">
              <w:rPr>
                <w:rFonts w:ascii="Arial" w:hAnsi="Arial" w:cs="Arial"/>
                <w:sz w:val="20"/>
                <w:szCs w:val="20"/>
              </w:rPr>
              <w:fldChar w:fldCharType="end"/>
            </w:r>
            <w:r w:rsidR="003F7615" w:rsidRPr="00460CC6">
              <w:rPr>
                <w:rFonts w:ascii="Arial" w:hAnsi="Arial" w:cs="Arial"/>
                <w:sz w:val="20"/>
                <w:szCs w:val="20"/>
              </w:rPr>
              <w:fldChar w:fldCharType="end"/>
            </w:r>
            <w:r w:rsidRPr="00460CC6">
              <w:rPr>
                <w:rFonts w:ascii="Arial" w:hAnsi="Arial" w:cs="Arial"/>
                <w:sz w:val="20"/>
                <w:szCs w:val="20"/>
              </w:rPr>
              <w:fldChar w:fldCharType="end"/>
            </w:r>
          </w:p>
        </w:tc>
        <w:tc>
          <w:tcPr>
            <w:tcW w:w="2421" w:type="dxa"/>
          </w:tcPr>
          <w:p w14:paraId="0D1A1CFF" w14:textId="77777777" w:rsidR="005B3270" w:rsidRPr="00460CC6" w:rsidRDefault="005B3270" w:rsidP="009A448C">
            <w:pPr>
              <w:spacing w:after="0"/>
              <w:rPr>
                <w:rFonts w:ascii="Arial" w:hAnsi="Arial" w:cs="Arial"/>
                <w:sz w:val="20"/>
                <w:szCs w:val="20"/>
              </w:rPr>
            </w:pPr>
          </w:p>
          <w:p w14:paraId="3DD7265F" w14:textId="3EE7C97E" w:rsidR="005B3270" w:rsidRPr="00460CC6" w:rsidRDefault="005B3270" w:rsidP="009A448C">
            <w:pPr>
              <w:spacing w:after="0"/>
              <w:jc w:val="center"/>
              <w:rPr>
                <w:rFonts w:ascii="Arial" w:hAnsi="Arial" w:cs="Arial"/>
                <w:sz w:val="20"/>
                <w:szCs w:val="20"/>
              </w:rPr>
            </w:pPr>
            <w:r w:rsidRPr="00460CC6">
              <w:rPr>
                <w:rFonts w:ascii="Arial" w:hAnsi="Arial" w:cs="Arial"/>
                <w:sz w:val="20"/>
                <w:szCs w:val="20"/>
              </w:rPr>
              <w:fldChar w:fldCharType="begin" w:fldLock="1"/>
            </w:r>
            <w:r w:rsidRPr="00460CC6">
              <w:rPr>
                <w:rFonts w:ascii="Arial" w:hAnsi="Arial" w:cs="Arial"/>
                <w:sz w:val="20"/>
                <w:szCs w:val="20"/>
              </w:rPr>
              <w:instrText xml:space="preserve"> INCLUDEPICTURE "http://cdm16079.contentdm.oclc.org/utils/getthumbnail/collection/p15330coll22/id/68674" \* MERGEFORMATINET </w:instrText>
            </w:r>
            <w:r w:rsidRPr="00460CC6">
              <w:rPr>
                <w:rFonts w:ascii="Arial" w:hAnsi="Arial" w:cs="Arial"/>
                <w:sz w:val="20"/>
                <w:szCs w:val="20"/>
              </w:rPr>
              <w:fldChar w:fldCharType="separate"/>
            </w:r>
            <w:r w:rsidR="003F7615" w:rsidRPr="00460CC6">
              <w:rPr>
                <w:rFonts w:ascii="Arial" w:hAnsi="Arial" w:cs="Arial"/>
                <w:sz w:val="20"/>
                <w:szCs w:val="20"/>
              </w:rPr>
              <w:fldChar w:fldCharType="begin"/>
            </w:r>
            <w:r w:rsidR="003F7615" w:rsidRPr="00460CC6">
              <w:rPr>
                <w:rFonts w:ascii="Arial" w:hAnsi="Arial" w:cs="Arial"/>
                <w:sz w:val="20"/>
                <w:szCs w:val="20"/>
              </w:rPr>
              <w:instrText xml:space="preserve"> INCLUDEPICTURE  "http://cdm16079.contentdm.oclc.org/utils/getthumbnail/collection/p15330coll22/id/68674" \* MERGEFORMATINET </w:instrText>
            </w:r>
            <w:r w:rsidR="003F7615" w:rsidRPr="00460CC6">
              <w:rPr>
                <w:rFonts w:ascii="Arial" w:hAnsi="Arial" w:cs="Arial"/>
                <w:sz w:val="20"/>
                <w:szCs w:val="20"/>
              </w:rPr>
              <w:fldChar w:fldCharType="separate"/>
            </w:r>
            <w:r w:rsidR="006401C0">
              <w:rPr>
                <w:rFonts w:ascii="Arial" w:hAnsi="Arial" w:cs="Arial"/>
                <w:sz w:val="20"/>
                <w:szCs w:val="20"/>
              </w:rPr>
              <w:fldChar w:fldCharType="begin"/>
            </w:r>
            <w:r w:rsidR="006401C0">
              <w:rPr>
                <w:rFonts w:ascii="Arial" w:hAnsi="Arial" w:cs="Arial"/>
                <w:sz w:val="20"/>
                <w:szCs w:val="20"/>
              </w:rPr>
              <w:instrText xml:space="preserve"> INCLUDEPICTURE  "http://cdm16079.contentdm.oclc.org/utils/getthumbnail/collection/p15330coll22/id/68674" \* MERGEFORMATINET </w:instrText>
            </w:r>
            <w:r w:rsidR="006401C0">
              <w:rPr>
                <w:rFonts w:ascii="Arial" w:hAnsi="Arial" w:cs="Arial"/>
                <w:sz w:val="20"/>
                <w:szCs w:val="20"/>
              </w:rPr>
              <w:fldChar w:fldCharType="separate"/>
            </w:r>
            <w:r w:rsidR="001E2AF5">
              <w:rPr>
                <w:rFonts w:ascii="Arial" w:hAnsi="Arial" w:cs="Arial"/>
                <w:sz w:val="20"/>
                <w:szCs w:val="20"/>
              </w:rPr>
              <w:fldChar w:fldCharType="begin"/>
            </w:r>
            <w:r w:rsidR="001E2AF5">
              <w:rPr>
                <w:rFonts w:ascii="Arial" w:hAnsi="Arial" w:cs="Arial"/>
                <w:sz w:val="20"/>
                <w:szCs w:val="20"/>
              </w:rPr>
              <w:instrText xml:space="preserve"> INCLUDEPICTURE  "http://cdm16079.contentdm.oclc.org/utils/getthumbnail/collection/p15330coll22/id/68674" \* MERGEFORMATINET </w:instrText>
            </w:r>
            <w:r w:rsidR="001E2AF5">
              <w:rPr>
                <w:rFonts w:ascii="Arial" w:hAnsi="Arial" w:cs="Arial"/>
                <w:sz w:val="20"/>
                <w:szCs w:val="20"/>
              </w:rPr>
              <w:fldChar w:fldCharType="separate"/>
            </w:r>
            <w:r w:rsidR="00AE4068">
              <w:rPr>
                <w:rFonts w:ascii="Arial" w:hAnsi="Arial" w:cs="Arial"/>
                <w:sz w:val="20"/>
                <w:szCs w:val="20"/>
              </w:rPr>
              <w:fldChar w:fldCharType="begin"/>
            </w:r>
            <w:r w:rsidR="00AE4068">
              <w:rPr>
                <w:rFonts w:ascii="Arial" w:hAnsi="Arial" w:cs="Arial"/>
                <w:sz w:val="20"/>
                <w:szCs w:val="20"/>
              </w:rPr>
              <w:instrText xml:space="preserve"> INCLUDEPICTURE  "http://cdm16079.contentdm.oclc.org/utils/getthumbnail/collection/p15330coll22/id/68674" \* MERGEFORMATINET </w:instrText>
            </w:r>
            <w:r w:rsidR="00AE4068">
              <w:rPr>
                <w:rFonts w:ascii="Arial" w:hAnsi="Arial" w:cs="Arial"/>
                <w:sz w:val="20"/>
                <w:szCs w:val="20"/>
              </w:rPr>
              <w:fldChar w:fldCharType="separate"/>
            </w:r>
            <w:r w:rsidR="00C47D90">
              <w:rPr>
                <w:rFonts w:ascii="Arial" w:hAnsi="Arial" w:cs="Arial"/>
                <w:sz w:val="20"/>
                <w:szCs w:val="20"/>
              </w:rPr>
              <w:fldChar w:fldCharType="begin"/>
            </w:r>
            <w:r w:rsidR="00C47D90">
              <w:rPr>
                <w:rFonts w:ascii="Arial" w:hAnsi="Arial" w:cs="Arial"/>
                <w:sz w:val="20"/>
                <w:szCs w:val="20"/>
              </w:rPr>
              <w:instrText xml:space="preserve"> </w:instrText>
            </w:r>
            <w:r w:rsidR="00C47D90">
              <w:rPr>
                <w:rFonts w:ascii="Arial" w:hAnsi="Arial" w:cs="Arial"/>
                <w:sz w:val="20"/>
                <w:szCs w:val="20"/>
              </w:rPr>
              <w:instrText>INCLUDEPICTURE  "http://cdm16079.contentdm.oclc.org/utils/getthumbnail/collection/p15330coll22/id/68674" \* MERGEFORMATINET</w:instrText>
            </w:r>
            <w:r w:rsidR="00C47D90">
              <w:rPr>
                <w:rFonts w:ascii="Arial" w:hAnsi="Arial" w:cs="Arial"/>
                <w:sz w:val="20"/>
                <w:szCs w:val="20"/>
              </w:rPr>
              <w:instrText xml:space="preserve"> </w:instrText>
            </w:r>
            <w:r w:rsidR="00C47D90">
              <w:rPr>
                <w:rFonts w:ascii="Arial" w:hAnsi="Arial" w:cs="Arial"/>
                <w:sz w:val="20"/>
                <w:szCs w:val="20"/>
              </w:rPr>
              <w:fldChar w:fldCharType="separate"/>
            </w:r>
            <w:r w:rsidR="00C47D90">
              <w:rPr>
                <w:rFonts w:ascii="Arial" w:hAnsi="Arial" w:cs="Arial"/>
                <w:sz w:val="20"/>
                <w:szCs w:val="20"/>
              </w:rPr>
              <w:pict w14:anchorId="347D1DAA">
                <v:shape id="_x0000_i1032" type="#_x0000_t75" alt="hristopher Carson, bust" style="width:90.75pt;height:120pt">
                  <v:imagedata r:id="rId28" r:href="rId29"/>
                </v:shape>
              </w:pict>
            </w:r>
            <w:r w:rsidR="00C47D90">
              <w:rPr>
                <w:rFonts w:ascii="Arial" w:hAnsi="Arial" w:cs="Arial"/>
                <w:sz w:val="20"/>
                <w:szCs w:val="20"/>
              </w:rPr>
              <w:fldChar w:fldCharType="end"/>
            </w:r>
            <w:r w:rsidR="00AE4068">
              <w:rPr>
                <w:rFonts w:ascii="Arial" w:hAnsi="Arial" w:cs="Arial"/>
                <w:sz w:val="20"/>
                <w:szCs w:val="20"/>
              </w:rPr>
              <w:fldChar w:fldCharType="end"/>
            </w:r>
            <w:r w:rsidR="001E2AF5">
              <w:rPr>
                <w:rFonts w:ascii="Arial" w:hAnsi="Arial" w:cs="Arial"/>
                <w:sz w:val="20"/>
                <w:szCs w:val="20"/>
              </w:rPr>
              <w:fldChar w:fldCharType="end"/>
            </w:r>
            <w:r w:rsidR="006401C0">
              <w:rPr>
                <w:rFonts w:ascii="Arial" w:hAnsi="Arial" w:cs="Arial"/>
                <w:sz w:val="20"/>
                <w:szCs w:val="20"/>
              </w:rPr>
              <w:fldChar w:fldCharType="end"/>
            </w:r>
            <w:r w:rsidR="003F7615" w:rsidRPr="00460CC6">
              <w:rPr>
                <w:rFonts w:ascii="Arial" w:hAnsi="Arial" w:cs="Arial"/>
                <w:sz w:val="20"/>
                <w:szCs w:val="20"/>
              </w:rPr>
              <w:fldChar w:fldCharType="end"/>
            </w:r>
            <w:r w:rsidRPr="00460CC6">
              <w:rPr>
                <w:rFonts w:ascii="Arial" w:hAnsi="Arial" w:cs="Arial"/>
                <w:sz w:val="20"/>
                <w:szCs w:val="20"/>
              </w:rPr>
              <w:fldChar w:fldCharType="end"/>
            </w:r>
          </w:p>
        </w:tc>
        <w:tc>
          <w:tcPr>
            <w:tcW w:w="2421" w:type="dxa"/>
          </w:tcPr>
          <w:p w14:paraId="01E7EC26" w14:textId="77777777" w:rsidR="005B3270" w:rsidRPr="00460CC6" w:rsidRDefault="005B3270" w:rsidP="009A448C">
            <w:pPr>
              <w:spacing w:after="0"/>
              <w:rPr>
                <w:rFonts w:ascii="Arial" w:hAnsi="Arial" w:cs="Arial"/>
                <w:sz w:val="20"/>
                <w:szCs w:val="20"/>
              </w:rPr>
            </w:pPr>
          </w:p>
          <w:p w14:paraId="395B14EB" w14:textId="02D0DCDE" w:rsidR="005B3270" w:rsidRPr="00460CC6" w:rsidRDefault="005B3270" w:rsidP="009A448C">
            <w:pPr>
              <w:spacing w:after="0"/>
              <w:jc w:val="center"/>
              <w:rPr>
                <w:rFonts w:ascii="Arial" w:hAnsi="Arial" w:cs="Arial"/>
                <w:sz w:val="20"/>
                <w:szCs w:val="20"/>
              </w:rPr>
            </w:pPr>
            <w:r w:rsidRPr="00460CC6">
              <w:rPr>
                <w:rFonts w:ascii="Arial" w:hAnsi="Arial" w:cs="Arial"/>
                <w:sz w:val="20"/>
                <w:szCs w:val="20"/>
              </w:rPr>
              <w:fldChar w:fldCharType="begin" w:fldLock="1"/>
            </w:r>
            <w:r w:rsidRPr="00460CC6">
              <w:rPr>
                <w:rFonts w:ascii="Arial" w:hAnsi="Arial" w:cs="Arial"/>
                <w:sz w:val="20"/>
                <w:szCs w:val="20"/>
              </w:rPr>
              <w:instrText xml:space="preserve"> INCLUDEPICTURE "http://digital.denverlibrary.org/utils/getthumbnail/collection/p15330coll21/id/3582" \* MERGEFORMATINET </w:instrText>
            </w:r>
            <w:r w:rsidRPr="00460CC6">
              <w:rPr>
                <w:rFonts w:ascii="Arial" w:hAnsi="Arial" w:cs="Arial"/>
                <w:sz w:val="20"/>
                <w:szCs w:val="20"/>
              </w:rPr>
              <w:fldChar w:fldCharType="separate"/>
            </w:r>
            <w:r w:rsidR="003F7615" w:rsidRPr="00460CC6">
              <w:rPr>
                <w:rFonts w:ascii="Arial" w:hAnsi="Arial" w:cs="Arial"/>
                <w:sz w:val="20"/>
                <w:szCs w:val="20"/>
              </w:rPr>
              <w:fldChar w:fldCharType="begin"/>
            </w:r>
            <w:r w:rsidR="003F7615" w:rsidRPr="00460CC6">
              <w:rPr>
                <w:rFonts w:ascii="Arial" w:hAnsi="Arial" w:cs="Arial"/>
                <w:sz w:val="20"/>
                <w:szCs w:val="20"/>
              </w:rPr>
              <w:instrText xml:space="preserve"> INCLUDEPICTURE  "http://digital.denverlibrary.org/utils/getthumbnail/collection/p15330coll21/id/3582" \* MERGEFORMATINET </w:instrText>
            </w:r>
            <w:r w:rsidR="003F7615" w:rsidRPr="00460CC6">
              <w:rPr>
                <w:rFonts w:ascii="Arial" w:hAnsi="Arial" w:cs="Arial"/>
                <w:sz w:val="20"/>
                <w:szCs w:val="20"/>
              </w:rPr>
              <w:fldChar w:fldCharType="separate"/>
            </w:r>
            <w:r w:rsidR="006401C0">
              <w:rPr>
                <w:rFonts w:ascii="Arial" w:hAnsi="Arial" w:cs="Arial"/>
                <w:sz w:val="20"/>
                <w:szCs w:val="20"/>
              </w:rPr>
              <w:fldChar w:fldCharType="begin"/>
            </w:r>
            <w:r w:rsidR="006401C0">
              <w:rPr>
                <w:rFonts w:ascii="Arial" w:hAnsi="Arial" w:cs="Arial"/>
                <w:sz w:val="20"/>
                <w:szCs w:val="20"/>
              </w:rPr>
              <w:instrText xml:space="preserve"> INCLUDEPICTURE  "http://digital.denverlibrary.org/utils/getthumbnail/collection/p15330coll21/id/3582" \* MERGEFORMATINET </w:instrText>
            </w:r>
            <w:r w:rsidR="006401C0">
              <w:rPr>
                <w:rFonts w:ascii="Arial" w:hAnsi="Arial" w:cs="Arial"/>
                <w:sz w:val="20"/>
                <w:szCs w:val="20"/>
              </w:rPr>
              <w:fldChar w:fldCharType="separate"/>
            </w:r>
            <w:r w:rsidR="001E2AF5">
              <w:rPr>
                <w:rFonts w:ascii="Arial" w:hAnsi="Arial" w:cs="Arial"/>
                <w:sz w:val="20"/>
                <w:szCs w:val="20"/>
              </w:rPr>
              <w:fldChar w:fldCharType="begin"/>
            </w:r>
            <w:r w:rsidR="001E2AF5">
              <w:rPr>
                <w:rFonts w:ascii="Arial" w:hAnsi="Arial" w:cs="Arial"/>
                <w:sz w:val="20"/>
                <w:szCs w:val="20"/>
              </w:rPr>
              <w:instrText xml:space="preserve"> INCLUDEPICTURE  "http://digital.denverlibrary.org/utils/getthumbnail/collection/p15330coll21/id/3582" \* MERGEFORMATINET </w:instrText>
            </w:r>
            <w:r w:rsidR="001E2AF5">
              <w:rPr>
                <w:rFonts w:ascii="Arial" w:hAnsi="Arial" w:cs="Arial"/>
                <w:sz w:val="20"/>
                <w:szCs w:val="20"/>
              </w:rPr>
              <w:fldChar w:fldCharType="separate"/>
            </w:r>
            <w:r w:rsidR="00AE4068">
              <w:rPr>
                <w:rFonts w:ascii="Arial" w:hAnsi="Arial" w:cs="Arial"/>
                <w:sz w:val="20"/>
                <w:szCs w:val="20"/>
              </w:rPr>
              <w:fldChar w:fldCharType="begin"/>
            </w:r>
            <w:r w:rsidR="00AE4068">
              <w:rPr>
                <w:rFonts w:ascii="Arial" w:hAnsi="Arial" w:cs="Arial"/>
                <w:sz w:val="20"/>
                <w:szCs w:val="20"/>
              </w:rPr>
              <w:instrText xml:space="preserve"> INCLUDEPICTURE  "http://digital.denverlibrary.org/utils/getthumbnail/collection/p15330coll21/id/3582" \* MERGEFORMATINET </w:instrText>
            </w:r>
            <w:r w:rsidR="00AE4068">
              <w:rPr>
                <w:rFonts w:ascii="Arial" w:hAnsi="Arial" w:cs="Arial"/>
                <w:sz w:val="20"/>
                <w:szCs w:val="20"/>
              </w:rPr>
              <w:fldChar w:fldCharType="separate"/>
            </w:r>
            <w:r w:rsidR="00C47D90">
              <w:rPr>
                <w:rFonts w:ascii="Arial" w:hAnsi="Arial" w:cs="Arial"/>
                <w:sz w:val="20"/>
                <w:szCs w:val="20"/>
              </w:rPr>
              <w:fldChar w:fldCharType="begin"/>
            </w:r>
            <w:r w:rsidR="00C47D90">
              <w:rPr>
                <w:rFonts w:ascii="Arial" w:hAnsi="Arial" w:cs="Arial"/>
                <w:sz w:val="20"/>
                <w:szCs w:val="20"/>
              </w:rPr>
              <w:instrText xml:space="preserve"> </w:instrText>
            </w:r>
            <w:r w:rsidR="00C47D90">
              <w:rPr>
                <w:rFonts w:ascii="Arial" w:hAnsi="Arial" w:cs="Arial"/>
                <w:sz w:val="20"/>
                <w:szCs w:val="20"/>
              </w:rPr>
              <w:instrText>INCLUDEPICT</w:instrText>
            </w:r>
            <w:r w:rsidR="00C47D90">
              <w:rPr>
                <w:rFonts w:ascii="Arial" w:hAnsi="Arial" w:cs="Arial"/>
                <w:sz w:val="20"/>
                <w:szCs w:val="20"/>
              </w:rPr>
              <w:instrText>URE  "http://digital.denverlibrary.org/utils/getthumbnail/collection/p15330coll21/id/3582" \* MERGEFORMATINET</w:instrText>
            </w:r>
            <w:r w:rsidR="00C47D90">
              <w:rPr>
                <w:rFonts w:ascii="Arial" w:hAnsi="Arial" w:cs="Arial"/>
                <w:sz w:val="20"/>
                <w:szCs w:val="20"/>
              </w:rPr>
              <w:instrText xml:space="preserve"> </w:instrText>
            </w:r>
            <w:r w:rsidR="00C47D90">
              <w:rPr>
                <w:rFonts w:ascii="Arial" w:hAnsi="Arial" w:cs="Arial"/>
                <w:sz w:val="20"/>
                <w:szCs w:val="20"/>
              </w:rPr>
              <w:fldChar w:fldCharType="separate"/>
            </w:r>
            <w:r w:rsidR="00C47D90">
              <w:rPr>
                <w:rFonts w:ascii="Arial" w:hAnsi="Arial" w:cs="Arial"/>
                <w:sz w:val="20"/>
                <w:szCs w:val="20"/>
              </w:rPr>
              <w:pict w14:anchorId="2C383187">
                <v:shape id="_x0000_i1033" type="#_x0000_t75" alt="eran St. Vrain" style="width:82.5pt;height:120pt">
                  <v:imagedata r:id="rId30" r:href="rId31"/>
                </v:shape>
              </w:pict>
            </w:r>
            <w:r w:rsidR="00C47D90">
              <w:rPr>
                <w:rFonts w:ascii="Arial" w:hAnsi="Arial" w:cs="Arial"/>
                <w:sz w:val="20"/>
                <w:szCs w:val="20"/>
              </w:rPr>
              <w:fldChar w:fldCharType="end"/>
            </w:r>
            <w:r w:rsidR="00AE4068">
              <w:rPr>
                <w:rFonts w:ascii="Arial" w:hAnsi="Arial" w:cs="Arial"/>
                <w:sz w:val="20"/>
                <w:szCs w:val="20"/>
              </w:rPr>
              <w:fldChar w:fldCharType="end"/>
            </w:r>
            <w:r w:rsidR="001E2AF5">
              <w:rPr>
                <w:rFonts w:ascii="Arial" w:hAnsi="Arial" w:cs="Arial"/>
                <w:sz w:val="20"/>
                <w:szCs w:val="20"/>
              </w:rPr>
              <w:fldChar w:fldCharType="end"/>
            </w:r>
            <w:r w:rsidR="006401C0">
              <w:rPr>
                <w:rFonts w:ascii="Arial" w:hAnsi="Arial" w:cs="Arial"/>
                <w:sz w:val="20"/>
                <w:szCs w:val="20"/>
              </w:rPr>
              <w:fldChar w:fldCharType="end"/>
            </w:r>
            <w:r w:rsidR="003F7615" w:rsidRPr="00460CC6">
              <w:rPr>
                <w:rFonts w:ascii="Arial" w:hAnsi="Arial" w:cs="Arial"/>
                <w:sz w:val="20"/>
                <w:szCs w:val="20"/>
              </w:rPr>
              <w:fldChar w:fldCharType="end"/>
            </w:r>
            <w:r w:rsidRPr="00460CC6">
              <w:rPr>
                <w:rFonts w:ascii="Arial" w:hAnsi="Arial" w:cs="Arial"/>
                <w:sz w:val="20"/>
                <w:szCs w:val="20"/>
              </w:rPr>
              <w:fldChar w:fldCharType="end"/>
            </w:r>
          </w:p>
        </w:tc>
        <w:tc>
          <w:tcPr>
            <w:tcW w:w="2421" w:type="dxa"/>
          </w:tcPr>
          <w:p w14:paraId="763E4E2B" w14:textId="77777777" w:rsidR="005B3270" w:rsidRPr="00460CC6" w:rsidRDefault="005B3270" w:rsidP="009A448C">
            <w:pPr>
              <w:spacing w:after="0"/>
              <w:jc w:val="center"/>
              <w:rPr>
                <w:rFonts w:ascii="Arial" w:hAnsi="Arial" w:cs="Arial"/>
                <w:sz w:val="20"/>
                <w:szCs w:val="20"/>
              </w:rPr>
            </w:pPr>
          </w:p>
          <w:p w14:paraId="4F49AD73" w14:textId="7914DB19" w:rsidR="005B3270" w:rsidRPr="00460CC6" w:rsidRDefault="005B3270" w:rsidP="009A448C">
            <w:pPr>
              <w:spacing w:after="0"/>
              <w:jc w:val="center"/>
              <w:rPr>
                <w:rFonts w:ascii="Arial" w:hAnsi="Arial" w:cs="Arial"/>
                <w:color w:val="7FC34D"/>
                <w:sz w:val="20"/>
                <w:szCs w:val="20"/>
              </w:rPr>
            </w:pPr>
            <w:r w:rsidRPr="00460CC6">
              <w:rPr>
                <w:rFonts w:ascii="Arial" w:hAnsi="Arial" w:cs="Arial"/>
                <w:sz w:val="20"/>
                <w:szCs w:val="20"/>
              </w:rPr>
              <w:fldChar w:fldCharType="begin" w:fldLock="1"/>
            </w:r>
            <w:r w:rsidRPr="00460CC6">
              <w:rPr>
                <w:rFonts w:ascii="Arial" w:hAnsi="Arial" w:cs="Arial"/>
                <w:sz w:val="20"/>
                <w:szCs w:val="20"/>
              </w:rPr>
              <w:instrText xml:space="preserve"> INCLUDEPICTURE "https://encrypted-tbn0.gstatic.com/images?q=tbn:ANd9GcRkjpVjclM5kHmCuFF1WQ_l3YHpTf1wXahpavHq2eaW1R7A9Po8U_lVDg" \* MERGEFORMATINET </w:instrText>
            </w:r>
            <w:r w:rsidRPr="00460CC6">
              <w:rPr>
                <w:rFonts w:ascii="Arial" w:hAnsi="Arial" w:cs="Arial"/>
                <w:sz w:val="20"/>
                <w:szCs w:val="20"/>
              </w:rPr>
              <w:fldChar w:fldCharType="separate"/>
            </w:r>
            <w:r w:rsidR="003F7615" w:rsidRPr="00460CC6">
              <w:rPr>
                <w:rFonts w:ascii="Arial" w:hAnsi="Arial" w:cs="Arial"/>
                <w:sz w:val="20"/>
                <w:szCs w:val="20"/>
              </w:rPr>
              <w:fldChar w:fldCharType="begin"/>
            </w:r>
            <w:r w:rsidR="003F7615" w:rsidRPr="00460CC6">
              <w:rPr>
                <w:rFonts w:ascii="Arial" w:hAnsi="Arial" w:cs="Arial"/>
                <w:sz w:val="20"/>
                <w:szCs w:val="20"/>
              </w:rPr>
              <w:instrText xml:space="preserve"> INCLUDEPICTURE  "https://encrypted-tbn0.gstatic.com/images?q=tbn:ANd9GcRkjpVjclM5kHmCuFF1WQ_l3YHpTf1wXahpavHq2eaW1R7A9Po8U_lVDg" \* MERGEFORMATINET </w:instrText>
            </w:r>
            <w:r w:rsidR="003F7615" w:rsidRPr="00460CC6">
              <w:rPr>
                <w:rFonts w:ascii="Arial" w:hAnsi="Arial" w:cs="Arial"/>
                <w:sz w:val="20"/>
                <w:szCs w:val="20"/>
              </w:rPr>
              <w:fldChar w:fldCharType="separate"/>
            </w:r>
            <w:r w:rsidR="006401C0">
              <w:rPr>
                <w:rFonts w:ascii="Arial" w:hAnsi="Arial" w:cs="Arial"/>
                <w:sz w:val="20"/>
                <w:szCs w:val="20"/>
              </w:rPr>
              <w:fldChar w:fldCharType="begin"/>
            </w:r>
            <w:r w:rsidR="006401C0">
              <w:rPr>
                <w:rFonts w:ascii="Arial" w:hAnsi="Arial" w:cs="Arial"/>
                <w:sz w:val="20"/>
                <w:szCs w:val="20"/>
              </w:rPr>
              <w:instrText xml:space="preserve"> INCLUDEPICTURE  "https://encrypted-tbn0.gstatic.com/images?q=tbn:ANd9GcRkjpVjclM5kHmCuFF1WQ_l3YHpTf1wXahpavHq2eaW1R7A9Po8U_lVDg" \* MERGEFORMATINET </w:instrText>
            </w:r>
            <w:r w:rsidR="006401C0">
              <w:rPr>
                <w:rFonts w:ascii="Arial" w:hAnsi="Arial" w:cs="Arial"/>
                <w:sz w:val="20"/>
                <w:szCs w:val="20"/>
              </w:rPr>
              <w:fldChar w:fldCharType="separate"/>
            </w:r>
            <w:r w:rsidR="001E2AF5">
              <w:rPr>
                <w:rFonts w:ascii="Arial" w:hAnsi="Arial" w:cs="Arial"/>
                <w:sz w:val="20"/>
                <w:szCs w:val="20"/>
              </w:rPr>
              <w:fldChar w:fldCharType="begin"/>
            </w:r>
            <w:r w:rsidR="001E2AF5">
              <w:rPr>
                <w:rFonts w:ascii="Arial" w:hAnsi="Arial" w:cs="Arial"/>
                <w:sz w:val="20"/>
                <w:szCs w:val="20"/>
              </w:rPr>
              <w:instrText xml:space="preserve"> INCLUDEPICTURE  "https://encrypted-tbn0.gstatic.com/images?q=tbn:ANd9GcRkjpVjclM5kHmCuFF1WQ_l3YHpTf1wXahpavHq2eaW1R7A9Po8U_lVDg" \* MERGEFORMATINET </w:instrText>
            </w:r>
            <w:r w:rsidR="001E2AF5">
              <w:rPr>
                <w:rFonts w:ascii="Arial" w:hAnsi="Arial" w:cs="Arial"/>
                <w:sz w:val="20"/>
                <w:szCs w:val="20"/>
              </w:rPr>
              <w:fldChar w:fldCharType="separate"/>
            </w:r>
            <w:r w:rsidR="00AE4068">
              <w:rPr>
                <w:rFonts w:ascii="Arial" w:hAnsi="Arial" w:cs="Arial"/>
                <w:sz w:val="20"/>
                <w:szCs w:val="20"/>
              </w:rPr>
              <w:fldChar w:fldCharType="begin"/>
            </w:r>
            <w:r w:rsidR="00AE4068">
              <w:rPr>
                <w:rFonts w:ascii="Arial" w:hAnsi="Arial" w:cs="Arial"/>
                <w:sz w:val="20"/>
                <w:szCs w:val="20"/>
              </w:rPr>
              <w:instrText xml:space="preserve"> INCLUDEPICTURE  "https://encrypted-tbn0.gstatic.com/images?q=tbn:ANd9GcRkjpVjclM5kHmCuFF1WQ_l3YHpTf1wXahpavHq2eaW1R7A9Po8U_lVDg" \* MERGEFORMATINET </w:instrText>
            </w:r>
            <w:r w:rsidR="00AE4068">
              <w:rPr>
                <w:rFonts w:ascii="Arial" w:hAnsi="Arial" w:cs="Arial"/>
                <w:sz w:val="20"/>
                <w:szCs w:val="20"/>
              </w:rPr>
              <w:fldChar w:fldCharType="separate"/>
            </w:r>
            <w:r w:rsidR="00C47D90">
              <w:rPr>
                <w:rFonts w:ascii="Arial" w:hAnsi="Arial" w:cs="Arial"/>
                <w:sz w:val="20"/>
                <w:szCs w:val="20"/>
              </w:rPr>
              <w:fldChar w:fldCharType="begin"/>
            </w:r>
            <w:r w:rsidR="00C47D90">
              <w:rPr>
                <w:rFonts w:ascii="Arial" w:hAnsi="Arial" w:cs="Arial"/>
                <w:sz w:val="20"/>
                <w:szCs w:val="20"/>
              </w:rPr>
              <w:instrText xml:space="preserve"> </w:instrText>
            </w:r>
            <w:r w:rsidR="00C47D90">
              <w:rPr>
                <w:rFonts w:ascii="Arial" w:hAnsi="Arial" w:cs="Arial"/>
                <w:sz w:val="20"/>
                <w:szCs w:val="20"/>
              </w:rPr>
              <w:instrText>INCLUDEPICTURE  "https:</w:instrText>
            </w:r>
            <w:r w:rsidR="00C47D90">
              <w:rPr>
                <w:rFonts w:ascii="Arial" w:hAnsi="Arial" w:cs="Arial"/>
                <w:sz w:val="20"/>
                <w:szCs w:val="20"/>
              </w:rPr>
              <w:instrText>//encrypted-tbn0.gstatic.com/images?q=tbn:ANd9GcRkjpVjclM5kHmCuFF1WQ_l3YHpTf1wXahpavHq2eaW1R7A9Po8U_lVDg" \* MERGEFORMATINET</w:instrText>
            </w:r>
            <w:r w:rsidR="00C47D90">
              <w:rPr>
                <w:rFonts w:ascii="Arial" w:hAnsi="Arial" w:cs="Arial"/>
                <w:sz w:val="20"/>
                <w:szCs w:val="20"/>
              </w:rPr>
              <w:instrText xml:space="preserve"> </w:instrText>
            </w:r>
            <w:r w:rsidR="00C47D90">
              <w:rPr>
                <w:rFonts w:ascii="Arial" w:hAnsi="Arial" w:cs="Arial"/>
                <w:sz w:val="20"/>
                <w:szCs w:val="20"/>
              </w:rPr>
              <w:fldChar w:fldCharType="separate"/>
            </w:r>
            <w:r w:rsidR="00C47D90">
              <w:rPr>
                <w:rFonts w:ascii="Arial" w:hAnsi="Arial" w:cs="Arial"/>
                <w:sz w:val="20"/>
                <w:szCs w:val="20"/>
              </w:rPr>
              <w:pict w14:anchorId="538038EE">
                <v:shape id="_x0000_i1034" type="#_x0000_t75" alt="elated image" style="width:93.75pt;height:126.75pt">
                  <v:imagedata r:id="rId32" r:href="rId33"/>
                </v:shape>
              </w:pict>
            </w:r>
            <w:r w:rsidR="00C47D90">
              <w:rPr>
                <w:rFonts w:ascii="Arial" w:hAnsi="Arial" w:cs="Arial"/>
                <w:sz w:val="20"/>
                <w:szCs w:val="20"/>
              </w:rPr>
              <w:fldChar w:fldCharType="end"/>
            </w:r>
            <w:r w:rsidR="00AE4068">
              <w:rPr>
                <w:rFonts w:ascii="Arial" w:hAnsi="Arial" w:cs="Arial"/>
                <w:sz w:val="20"/>
                <w:szCs w:val="20"/>
              </w:rPr>
              <w:fldChar w:fldCharType="end"/>
            </w:r>
            <w:r w:rsidR="001E2AF5">
              <w:rPr>
                <w:rFonts w:ascii="Arial" w:hAnsi="Arial" w:cs="Arial"/>
                <w:sz w:val="20"/>
                <w:szCs w:val="20"/>
              </w:rPr>
              <w:fldChar w:fldCharType="end"/>
            </w:r>
            <w:r w:rsidR="006401C0">
              <w:rPr>
                <w:rFonts w:ascii="Arial" w:hAnsi="Arial" w:cs="Arial"/>
                <w:sz w:val="20"/>
                <w:szCs w:val="20"/>
              </w:rPr>
              <w:fldChar w:fldCharType="end"/>
            </w:r>
            <w:r w:rsidR="003F7615" w:rsidRPr="00460CC6">
              <w:rPr>
                <w:rFonts w:ascii="Arial" w:hAnsi="Arial" w:cs="Arial"/>
                <w:sz w:val="20"/>
                <w:szCs w:val="20"/>
              </w:rPr>
              <w:fldChar w:fldCharType="end"/>
            </w:r>
            <w:r w:rsidRPr="00460CC6">
              <w:rPr>
                <w:rFonts w:ascii="Arial" w:hAnsi="Arial" w:cs="Arial"/>
                <w:sz w:val="20"/>
                <w:szCs w:val="20"/>
              </w:rPr>
              <w:fldChar w:fldCharType="end"/>
            </w:r>
          </w:p>
        </w:tc>
        <w:tc>
          <w:tcPr>
            <w:tcW w:w="2421" w:type="dxa"/>
          </w:tcPr>
          <w:p w14:paraId="588FE8EC" w14:textId="77777777" w:rsidR="005B3270" w:rsidRPr="00460CC6" w:rsidRDefault="005B3270" w:rsidP="009A448C">
            <w:pPr>
              <w:spacing w:after="0"/>
              <w:jc w:val="center"/>
              <w:rPr>
                <w:rFonts w:ascii="Arial" w:hAnsi="Arial" w:cs="Arial"/>
                <w:sz w:val="20"/>
                <w:szCs w:val="20"/>
              </w:rPr>
            </w:pPr>
          </w:p>
          <w:p w14:paraId="23E77EE7" w14:textId="03DB67F9" w:rsidR="005B3270" w:rsidRPr="00460CC6" w:rsidRDefault="005B3270" w:rsidP="009A448C">
            <w:pPr>
              <w:spacing w:after="0"/>
              <w:jc w:val="center"/>
              <w:rPr>
                <w:rFonts w:ascii="Arial" w:hAnsi="Arial" w:cs="Arial"/>
                <w:sz w:val="20"/>
                <w:szCs w:val="20"/>
              </w:rPr>
            </w:pPr>
            <w:r w:rsidRPr="00460CC6">
              <w:rPr>
                <w:rFonts w:ascii="Arial" w:hAnsi="Arial" w:cs="Arial"/>
                <w:sz w:val="20"/>
                <w:szCs w:val="20"/>
              </w:rPr>
              <w:fldChar w:fldCharType="begin" w:fldLock="1"/>
            </w:r>
            <w:r w:rsidRPr="00460CC6">
              <w:rPr>
                <w:rFonts w:ascii="Arial" w:hAnsi="Arial" w:cs="Arial"/>
                <w:sz w:val="20"/>
                <w:szCs w:val="20"/>
              </w:rPr>
              <w:instrText xml:space="preserve"> INCLUDEPICTURE "http://www.cogreatwomen.org/wp-content/uploads/2014/03/own-woman.jpg" \* MERGEFORMATINET </w:instrText>
            </w:r>
            <w:r w:rsidRPr="00460CC6">
              <w:rPr>
                <w:rFonts w:ascii="Arial" w:hAnsi="Arial" w:cs="Arial"/>
                <w:sz w:val="20"/>
                <w:szCs w:val="20"/>
              </w:rPr>
              <w:fldChar w:fldCharType="separate"/>
            </w:r>
            <w:r w:rsidR="003F7615" w:rsidRPr="00460CC6">
              <w:rPr>
                <w:rFonts w:ascii="Arial" w:hAnsi="Arial" w:cs="Arial"/>
                <w:sz w:val="20"/>
                <w:szCs w:val="20"/>
              </w:rPr>
              <w:fldChar w:fldCharType="begin"/>
            </w:r>
            <w:r w:rsidR="003F7615" w:rsidRPr="00460CC6">
              <w:rPr>
                <w:rFonts w:ascii="Arial" w:hAnsi="Arial" w:cs="Arial"/>
                <w:sz w:val="20"/>
                <w:szCs w:val="20"/>
              </w:rPr>
              <w:instrText xml:space="preserve"> INCLUDEPICTURE  "http://www.cogreatwomen.org/wp-content/uploads/2014/03/own-woman.jpg" \* MERGEFORMATINET </w:instrText>
            </w:r>
            <w:r w:rsidR="003F7615" w:rsidRPr="00460CC6">
              <w:rPr>
                <w:rFonts w:ascii="Arial" w:hAnsi="Arial" w:cs="Arial"/>
                <w:sz w:val="20"/>
                <w:szCs w:val="20"/>
              </w:rPr>
              <w:fldChar w:fldCharType="separate"/>
            </w:r>
            <w:r w:rsidR="006401C0">
              <w:rPr>
                <w:rFonts w:ascii="Arial" w:hAnsi="Arial" w:cs="Arial"/>
                <w:sz w:val="20"/>
                <w:szCs w:val="20"/>
              </w:rPr>
              <w:fldChar w:fldCharType="begin"/>
            </w:r>
            <w:r w:rsidR="006401C0">
              <w:rPr>
                <w:rFonts w:ascii="Arial" w:hAnsi="Arial" w:cs="Arial"/>
                <w:sz w:val="20"/>
                <w:szCs w:val="20"/>
              </w:rPr>
              <w:instrText xml:space="preserve"> INCLUDEPICTURE  "http://www.cogreatwomen.org/wp-content/uploads/2014/03/own-woman.jpg" \* MERGEFORMATINET </w:instrText>
            </w:r>
            <w:r w:rsidR="006401C0">
              <w:rPr>
                <w:rFonts w:ascii="Arial" w:hAnsi="Arial" w:cs="Arial"/>
                <w:sz w:val="20"/>
                <w:szCs w:val="20"/>
              </w:rPr>
              <w:fldChar w:fldCharType="separate"/>
            </w:r>
            <w:r w:rsidR="001E2AF5">
              <w:rPr>
                <w:rFonts w:ascii="Arial" w:hAnsi="Arial" w:cs="Arial"/>
                <w:sz w:val="20"/>
                <w:szCs w:val="20"/>
              </w:rPr>
              <w:fldChar w:fldCharType="begin"/>
            </w:r>
            <w:r w:rsidR="001E2AF5">
              <w:rPr>
                <w:rFonts w:ascii="Arial" w:hAnsi="Arial" w:cs="Arial"/>
                <w:sz w:val="20"/>
                <w:szCs w:val="20"/>
              </w:rPr>
              <w:instrText xml:space="preserve"> INCLUDEPICTURE  "http://www.cogreatwomen.org/wp-content/uploads/2014/03/own-woman.jpg" \* MERGEFORMATINET </w:instrText>
            </w:r>
            <w:r w:rsidR="001E2AF5">
              <w:rPr>
                <w:rFonts w:ascii="Arial" w:hAnsi="Arial" w:cs="Arial"/>
                <w:sz w:val="20"/>
                <w:szCs w:val="20"/>
              </w:rPr>
              <w:fldChar w:fldCharType="separate"/>
            </w:r>
            <w:r w:rsidR="00AE4068">
              <w:rPr>
                <w:rFonts w:ascii="Arial" w:hAnsi="Arial" w:cs="Arial"/>
                <w:sz w:val="20"/>
                <w:szCs w:val="20"/>
              </w:rPr>
              <w:fldChar w:fldCharType="begin"/>
            </w:r>
            <w:r w:rsidR="00AE4068">
              <w:rPr>
                <w:rFonts w:ascii="Arial" w:hAnsi="Arial" w:cs="Arial"/>
                <w:sz w:val="20"/>
                <w:szCs w:val="20"/>
              </w:rPr>
              <w:instrText xml:space="preserve"> INCLUDEPICTURE  "http://www.cogreatwomen.org/wp-content/uploads/2014/03/own-woman.jpg" \* MERGEFORMATINET </w:instrText>
            </w:r>
            <w:r w:rsidR="00AE4068">
              <w:rPr>
                <w:rFonts w:ascii="Arial" w:hAnsi="Arial" w:cs="Arial"/>
                <w:sz w:val="20"/>
                <w:szCs w:val="20"/>
              </w:rPr>
              <w:fldChar w:fldCharType="separate"/>
            </w:r>
            <w:r w:rsidR="00C47D90">
              <w:rPr>
                <w:rFonts w:ascii="Arial" w:hAnsi="Arial" w:cs="Arial"/>
                <w:sz w:val="20"/>
                <w:szCs w:val="20"/>
              </w:rPr>
              <w:fldChar w:fldCharType="begin"/>
            </w:r>
            <w:r w:rsidR="00C47D90">
              <w:rPr>
                <w:rFonts w:ascii="Arial" w:hAnsi="Arial" w:cs="Arial"/>
                <w:sz w:val="20"/>
                <w:szCs w:val="20"/>
              </w:rPr>
              <w:instrText xml:space="preserve"> </w:instrText>
            </w:r>
            <w:r w:rsidR="00C47D90">
              <w:rPr>
                <w:rFonts w:ascii="Arial" w:hAnsi="Arial" w:cs="Arial"/>
                <w:sz w:val="20"/>
                <w:szCs w:val="20"/>
              </w:rPr>
              <w:instrText>INCLUDEPICTURE  "http://www.cogreatwomen.org/wp-content/uploads/2014/03/own-woman.j</w:instrText>
            </w:r>
            <w:r w:rsidR="00C47D90">
              <w:rPr>
                <w:rFonts w:ascii="Arial" w:hAnsi="Arial" w:cs="Arial"/>
                <w:sz w:val="20"/>
                <w:szCs w:val="20"/>
              </w:rPr>
              <w:instrText>pg" \* MERGEFORMATINET</w:instrText>
            </w:r>
            <w:r w:rsidR="00C47D90">
              <w:rPr>
                <w:rFonts w:ascii="Arial" w:hAnsi="Arial" w:cs="Arial"/>
                <w:sz w:val="20"/>
                <w:szCs w:val="20"/>
              </w:rPr>
              <w:instrText xml:space="preserve"> </w:instrText>
            </w:r>
            <w:r w:rsidR="00C47D90">
              <w:rPr>
                <w:rFonts w:ascii="Arial" w:hAnsi="Arial" w:cs="Arial"/>
                <w:sz w:val="20"/>
                <w:szCs w:val="20"/>
              </w:rPr>
              <w:fldChar w:fldCharType="separate"/>
            </w:r>
            <w:r w:rsidR="00C47D90">
              <w:rPr>
                <w:rFonts w:ascii="Arial" w:hAnsi="Arial" w:cs="Arial"/>
                <w:sz w:val="20"/>
                <w:szCs w:val="20"/>
              </w:rPr>
              <w:pict w14:anchorId="0B1D7342">
                <v:shape id="_x0000_i1035" type="#_x0000_t75" alt="wl Woman" style="width:110.25pt;height:118.5pt">
                  <v:imagedata r:id="rId34" r:href="rId35"/>
                </v:shape>
              </w:pict>
            </w:r>
            <w:r w:rsidR="00C47D90">
              <w:rPr>
                <w:rFonts w:ascii="Arial" w:hAnsi="Arial" w:cs="Arial"/>
                <w:sz w:val="20"/>
                <w:szCs w:val="20"/>
              </w:rPr>
              <w:fldChar w:fldCharType="end"/>
            </w:r>
            <w:r w:rsidR="00AE4068">
              <w:rPr>
                <w:rFonts w:ascii="Arial" w:hAnsi="Arial" w:cs="Arial"/>
                <w:sz w:val="20"/>
                <w:szCs w:val="20"/>
              </w:rPr>
              <w:fldChar w:fldCharType="end"/>
            </w:r>
            <w:r w:rsidR="001E2AF5">
              <w:rPr>
                <w:rFonts w:ascii="Arial" w:hAnsi="Arial" w:cs="Arial"/>
                <w:sz w:val="20"/>
                <w:szCs w:val="20"/>
              </w:rPr>
              <w:fldChar w:fldCharType="end"/>
            </w:r>
            <w:r w:rsidR="006401C0">
              <w:rPr>
                <w:rFonts w:ascii="Arial" w:hAnsi="Arial" w:cs="Arial"/>
                <w:sz w:val="20"/>
                <w:szCs w:val="20"/>
              </w:rPr>
              <w:fldChar w:fldCharType="end"/>
            </w:r>
            <w:r w:rsidR="003F7615" w:rsidRPr="00460CC6">
              <w:rPr>
                <w:rFonts w:ascii="Arial" w:hAnsi="Arial" w:cs="Arial"/>
                <w:sz w:val="20"/>
                <w:szCs w:val="20"/>
              </w:rPr>
              <w:fldChar w:fldCharType="end"/>
            </w:r>
            <w:r w:rsidRPr="00460CC6">
              <w:rPr>
                <w:rFonts w:ascii="Arial" w:hAnsi="Arial" w:cs="Arial"/>
                <w:sz w:val="20"/>
                <w:szCs w:val="20"/>
              </w:rPr>
              <w:fldChar w:fldCharType="end"/>
            </w:r>
          </w:p>
        </w:tc>
        <w:tc>
          <w:tcPr>
            <w:tcW w:w="2422" w:type="dxa"/>
          </w:tcPr>
          <w:p w14:paraId="02FC1D3E" w14:textId="77777777" w:rsidR="005B3270" w:rsidRPr="00460CC6" w:rsidRDefault="005B3270" w:rsidP="009A448C">
            <w:pPr>
              <w:spacing w:after="0"/>
              <w:jc w:val="center"/>
              <w:rPr>
                <w:rFonts w:ascii="Arial" w:hAnsi="Arial" w:cs="Arial"/>
                <w:sz w:val="20"/>
                <w:szCs w:val="20"/>
              </w:rPr>
            </w:pPr>
          </w:p>
          <w:p w14:paraId="1CFA8547" w14:textId="5A9D157B" w:rsidR="005B3270" w:rsidRPr="00460CC6" w:rsidRDefault="005B3270" w:rsidP="009A448C">
            <w:pPr>
              <w:spacing w:after="0"/>
              <w:jc w:val="center"/>
              <w:rPr>
                <w:rFonts w:ascii="Arial" w:hAnsi="Arial" w:cs="Arial"/>
                <w:sz w:val="20"/>
                <w:szCs w:val="20"/>
              </w:rPr>
            </w:pPr>
            <w:r w:rsidRPr="00460CC6">
              <w:rPr>
                <w:rFonts w:ascii="Arial" w:hAnsi="Arial" w:cs="Arial"/>
                <w:sz w:val="20"/>
                <w:szCs w:val="20"/>
              </w:rPr>
              <w:fldChar w:fldCharType="begin" w:fldLock="1"/>
            </w:r>
            <w:r w:rsidRPr="00460CC6">
              <w:rPr>
                <w:rFonts w:ascii="Arial" w:hAnsi="Arial" w:cs="Arial"/>
                <w:sz w:val="20"/>
                <w:szCs w:val="20"/>
              </w:rPr>
              <w:instrText xml:space="preserve"> INCLUDEPICTURE "http://cdn.loc.gov/service/pnp/highsm/32500/32502_150px.jpg" \* MERGEFORMATINET </w:instrText>
            </w:r>
            <w:r w:rsidRPr="00460CC6">
              <w:rPr>
                <w:rFonts w:ascii="Arial" w:hAnsi="Arial" w:cs="Arial"/>
                <w:sz w:val="20"/>
                <w:szCs w:val="20"/>
              </w:rPr>
              <w:fldChar w:fldCharType="separate"/>
            </w:r>
            <w:r w:rsidR="003F7615" w:rsidRPr="00460CC6">
              <w:rPr>
                <w:rFonts w:ascii="Arial" w:hAnsi="Arial" w:cs="Arial"/>
                <w:sz w:val="20"/>
                <w:szCs w:val="20"/>
              </w:rPr>
              <w:fldChar w:fldCharType="begin"/>
            </w:r>
            <w:r w:rsidR="003F7615" w:rsidRPr="00460CC6">
              <w:rPr>
                <w:rFonts w:ascii="Arial" w:hAnsi="Arial" w:cs="Arial"/>
                <w:sz w:val="20"/>
                <w:szCs w:val="20"/>
              </w:rPr>
              <w:instrText xml:space="preserve"> INCLUDEPICTURE  "http://cdn.loc.gov/service/pnp/highsm/32500/32502_150px.jpg" \* MERGEFORMATINET </w:instrText>
            </w:r>
            <w:r w:rsidR="003F7615" w:rsidRPr="00460CC6">
              <w:rPr>
                <w:rFonts w:ascii="Arial" w:hAnsi="Arial" w:cs="Arial"/>
                <w:sz w:val="20"/>
                <w:szCs w:val="20"/>
              </w:rPr>
              <w:fldChar w:fldCharType="separate"/>
            </w:r>
            <w:r w:rsidR="006401C0">
              <w:rPr>
                <w:rFonts w:ascii="Arial" w:hAnsi="Arial" w:cs="Arial"/>
                <w:sz w:val="20"/>
                <w:szCs w:val="20"/>
              </w:rPr>
              <w:fldChar w:fldCharType="begin"/>
            </w:r>
            <w:r w:rsidR="006401C0">
              <w:rPr>
                <w:rFonts w:ascii="Arial" w:hAnsi="Arial" w:cs="Arial"/>
                <w:sz w:val="20"/>
                <w:szCs w:val="20"/>
              </w:rPr>
              <w:instrText xml:space="preserve"> INCLUDEPICTURE  "http://cdn.loc.gov/service/pnp/highsm/32500/32502_150px.jpg" \* MERGEFORMATINET </w:instrText>
            </w:r>
            <w:r w:rsidR="006401C0">
              <w:rPr>
                <w:rFonts w:ascii="Arial" w:hAnsi="Arial" w:cs="Arial"/>
                <w:sz w:val="20"/>
                <w:szCs w:val="20"/>
              </w:rPr>
              <w:fldChar w:fldCharType="separate"/>
            </w:r>
            <w:r w:rsidR="001E2AF5">
              <w:rPr>
                <w:rFonts w:ascii="Arial" w:hAnsi="Arial" w:cs="Arial"/>
                <w:sz w:val="20"/>
                <w:szCs w:val="20"/>
              </w:rPr>
              <w:fldChar w:fldCharType="begin"/>
            </w:r>
            <w:r w:rsidR="001E2AF5">
              <w:rPr>
                <w:rFonts w:ascii="Arial" w:hAnsi="Arial" w:cs="Arial"/>
                <w:sz w:val="20"/>
                <w:szCs w:val="20"/>
              </w:rPr>
              <w:instrText xml:space="preserve"> INCLUDEPICTURE  "http://cdn.loc.gov/service/pnp/highsm/32500/32502_150px.jpg" \* MERGEFORMATINET </w:instrText>
            </w:r>
            <w:r w:rsidR="001E2AF5">
              <w:rPr>
                <w:rFonts w:ascii="Arial" w:hAnsi="Arial" w:cs="Arial"/>
                <w:sz w:val="20"/>
                <w:szCs w:val="20"/>
              </w:rPr>
              <w:fldChar w:fldCharType="separate"/>
            </w:r>
            <w:r w:rsidR="00AE4068">
              <w:rPr>
                <w:rFonts w:ascii="Arial" w:hAnsi="Arial" w:cs="Arial"/>
                <w:sz w:val="20"/>
                <w:szCs w:val="20"/>
              </w:rPr>
              <w:fldChar w:fldCharType="begin"/>
            </w:r>
            <w:r w:rsidR="00AE4068">
              <w:rPr>
                <w:rFonts w:ascii="Arial" w:hAnsi="Arial" w:cs="Arial"/>
                <w:sz w:val="20"/>
                <w:szCs w:val="20"/>
              </w:rPr>
              <w:instrText xml:space="preserve"> INCLUDEPICTURE  "http://cdn.loc.gov/service/pnp/highsm/32500/32502_150px.jpg" \* MERGEFORMATINET </w:instrText>
            </w:r>
            <w:r w:rsidR="00AE4068">
              <w:rPr>
                <w:rFonts w:ascii="Arial" w:hAnsi="Arial" w:cs="Arial"/>
                <w:sz w:val="20"/>
                <w:szCs w:val="20"/>
              </w:rPr>
              <w:fldChar w:fldCharType="separate"/>
            </w:r>
            <w:r w:rsidR="00C47D90">
              <w:rPr>
                <w:rFonts w:ascii="Arial" w:hAnsi="Arial" w:cs="Arial"/>
                <w:sz w:val="20"/>
                <w:szCs w:val="20"/>
              </w:rPr>
              <w:fldChar w:fldCharType="begin"/>
            </w:r>
            <w:r w:rsidR="00C47D90">
              <w:rPr>
                <w:rFonts w:ascii="Arial" w:hAnsi="Arial" w:cs="Arial"/>
                <w:sz w:val="20"/>
                <w:szCs w:val="20"/>
              </w:rPr>
              <w:instrText xml:space="preserve"> </w:instrText>
            </w:r>
            <w:r w:rsidR="00C47D90">
              <w:rPr>
                <w:rFonts w:ascii="Arial" w:hAnsi="Arial" w:cs="Arial"/>
                <w:sz w:val="20"/>
                <w:szCs w:val="20"/>
              </w:rPr>
              <w:instrText>INCLUDEPICTURE  "http://cdn.loc.gov/service/pnp/highsm/32500/32502_150px.jpg" \* MERGEFORMATINET</w:instrText>
            </w:r>
            <w:r w:rsidR="00C47D90">
              <w:rPr>
                <w:rFonts w:ascii="Arial" w:hAnsi="Arial" w:cs="Arial"/>
                <w:sz w:val="20"/>
                <w:szCs w:val="20"/>
              </w:rPr>
              <w:instrText xml:space="preserve"> </w:instrText>
            </w:r>
            <w:r w:rsidR="00C47D90">
              <w:rPr>
                <w:rFonts w:ascii="Arial" w:hAnsi="Arial" w:cs="Arial"/>
                <w:sz w:val="20"/>
                <w:szCs w:val="20"/>
              </w:rPr>
              <w:fldChar w:fldCharType="separate"/>
            </w:r>
            <w:r w:rsidR="00C47D90">
              <w:rPr>
                <w:rFonts w:ascii="Arial" w:hAnsi="Arial" w:cs="Arial"/>
                <w:sz w:val="20"/>
                <w:szCs w:val="20"/>
              </w:rPr>
              <w:pict w14:anchorId="41043CCB">
                <v:shape id="_x0000_i1036" type="#_x0000_t75" alt="" style="width:99.75pt;height:150pt">
                  <v:imagedata r:id="rId36" r:href="rId37"/>
                </v:shape>
              </w:pict>
            </w:r>
            <w:r w:rsidR="00C47D90">
              <w:rPr>
                <w:rFonts w:ascii="Arial" w:hAnsi="Arial" w:cs="Arial"/>
                <w:sz w:val="20"/>
                <w:szCs w:val="20"/>
              </w:rPr>
              <w:fldChar w:fldCharType="end"/>
            </w:r>
            <w:r w:rsidR="00AE4068">
              <w:rPr>
                <w:rFonts w:ascii="Arial" w:hAnsi="Arial" w:cs="Arial"/>
                <w:sz w:val="20"/>
                <w:szCs w:val="20"/>
              </w:rPr>
              <w:fldChar w:fldCharType="end"/>
            </w:r>
            <w:r w:rsidR="001E2AF5">
              <w:rPr>
                <w:rFonts w:ascii="Arial" w:hAnsi="Arial" w:cs="Arial"/>
                <w:sz w:val="20"/>
                <w:szCs w:val="20"/>
              </w:rPr>
              <w:fldChar w:fldCharType="end"/>
            </w:r>
            <w:r w:rsidR="006401C0">
              <w:rPr>
                <w:rFonts w:ascii="Arial" w:hAnsi="Arial" w:cs="Arial"/>
                <w:sz w:val="20"/>
                <w:szCs w:val="20"/>
              </w:rPr>
              <w:fldChar w:fldCharType="end"/>
            </w:r>
            <w:r w:rsidR="003F7615" w:rsidRPr="00460CC6">
              <w:rPr>
                <w:rFonts w:ascii="Arial" w:hAnsi="Arial" w:cs="Arial"/>
                <w:sz w:val="20"/>
                <w:szCs w:val="20"/>
              </w:rPr>
              <w:fldChar w:fldCharType="end"/>
            </w:r>
            <w:r w:rsidRPr="00460CC6">
              <w:rPr>
                <w:rFonts w:ascii="Arial" w:hAnsi="Arial" w:cs="Arial"/>
                <w:sz w:val="20"/>
                <w:szCs w:val="20"/>
              </w:rPr>
              <w:fldChar w:fldCharType="end"/>
            </w:r>
          </w:p>
        </w:tc>
      </w:tr>
      <w:tr w:rsidR="005B3270" w14:paraId="620B757E" w14:textId="77777777">
        <w:tc>
          <w:tcPr>
            <w:tcW w:w="2421" w:type="dxa"/>
            <w:tcBorders>
              <w:bottom w:val="single" w:sz="4" w:space="0" w:color="auto"/>
            </w:tcBorders>
          </w:tcPr>
          <w:p w14:paraId="5CE01F64" w14:textId="0B24E583" w:rsidR="005B3270" w:rsidRPr="00460CC6" w:rsidRDefault="00C47D90" w:rsidP="004C306A">
            <w:pPr>
              <w:rPr>
                <w:rFonts w:ascii="Arial" w:hAnsi="Arial" w:cs="Arial"/>
                <w:sz w:val="20"/>
                <w:szCs w:val="20"/>
              </w:rPr>
            </w:pPr>
            <w:hyperlink r:id="rId38" w:history="1">
              <w:r w:rsidR="005B3270" w:rsidRPr="00460CC6">
                <w:rPr>
                  <w:rStyle w:val="Hyperlink"/>
                  <w:rFonts w:ascii="Arial" w:hAnsi="Arial" w:cs="Arial"/>
                  <w:sz w:val="20"/>
                  <w:szCs w:val="20"/>
                </w:rPr>
                <w:t>http://digital.denverlibrary.org/cdm/singleitem/collection/p15330coll22/id/10774/rec/3</w:t>
              </w:r>
            </w:hyperlink>
          </w:p>
        </w:tc>
        <w:tc>
          <w:tcPr>
            <w:tcW w:w="2421" w:type="dxa"/>
            <w:tcBorders>
              <w:bottom w:val="single" w:sz="4" w:space="0" w:color="auto"/>
            </w:tcBorders>
          </w:tcPr>
          <w:p w14:paraId="1D21223C" w14:textId="56B23627" w:rsidR="005B3270" w:rsidRPr="00460CC6" w:rsidRDefault="00C47D90" w:rsidP="004C306A">
            <w:pPr>
              <w:rPr>
                <w:rFonts w:ascii="Arial" w:hAnsi="Arial" w:cs="Arial"/>
                <w:sz w:val="20"/>
                <w:szCs w:val="20"/>
              </w:rPr>
            </w:pPr>
            <w:hyperlink r:id="rId39" w:history="1">
              <w:r w:rsidR="005B3270" w:rsidRPr="00460CC6">
                <w:rPr>
                  <w:rStyle w:val="Hyperlink"/>
                  <w:rFonts w:ascii="Arial" w:hAnsi="Arial" w:cs="Arial"/>
                  <w:sz w:val="20"/>
                  <w:szCs w:val="20"/>
                </w:rPr>
                <w:t>http://cdm16079.contentdm.oclc.org/cdm/singleitem/collection/p15330coll22/id/68674/rec/37</w:t>
              </w:r>
            </w:hyperlink>
          </w:p>
        </w:tc>
        <w:tc>
          <w:tcPr>
            <w:tcW w:w="2421" w:type="dxa"/>
            <w:tcBorders>
              <w:bottom w:val="single" w:sz="4" w:space="0" w:color="auto"/>
            </w:tcBorders>
          </w:tcPr>
          <w:p w14:paraId="1B2B28A6" w14:textId="1C58C0C8" w:rsidR="005B3270" w:rsidRPr="00460CC6" w:rsidRDefault="00C47D90" w:rsidP="005B3270">
            <w:pPr>
              <w:rPr>
                <w:rFonts w:ascii="Arial" w:hAnsi="Arial" w:cs="Arial"/>
                <w:sz w:val="20"/>
                <w:szCs w:val="20"/>
              </w:rPr>
            </w:pPr>
            <w:hyperlink r:id="rId40" w:history="1">
              <w:r w:rsidR="005B3270" w:rsidRPr="00460CC6">
                <w:rPr>
                  <w:rStyle w:val="Hyperlink"/>
                  <w:rFonts w:ascii="Arial" w:hAnsi="Arial" w:cs="Arial"/>
                  <w:sz w:val="20"/>
                  <w:szCs w:val="20"/>
                </w:rPr>
                <w:t>http://digital.denverlibrary.org/cdm/singleitem/collection/p15330coll21/id/3582/rec/6</w:t>
              </w:r>
            </w:hyperlink>
          </w:p>
        </w:tc>
        <w:tc>
          <w:tcPr>
            <w:tcW w:w="2421" w:type="dxa"/>
            <w:tcBorders>
              <w:bottom w:val="single" w:sz="4" w:space="0" w:color="auto"/>
            </w:tcBorders>
          </w:tcPr>
          <w:p w14:paraId="61C31B67" w14:textId="1028A0E5" w:rsidR="00460CC6" w:rsidRPr="00460CC6" w:rsidRDefault="00C47D90" w:rsidP="004C306A">
            <w:pPr>
              <w:rPr>
                <w:rFonts w:ascii="Arial" w:hAnsi="Arial" w:cs="Arial"/>
                <w:sz w:val="20"/>
                <w:szCs w:val="20"/>
              </w:rPr>
            </w:pPr>
            <w:hyperlink r:id="rId41" w:history="1">
              <w:r w:rsidR="00460CC6" w:rsidRPr="00460CC6">
                <w:rPr>
                  <w:rStyle w:val="Hyperlink"/>
                  <w:rFonts w:ascii="Arial" w:hAnsi="Arial" w:cs="Arial"/>
                  <w:sz w:val="20"/>
                  <w:szCs w:val="20"/>
                </w:rPr>
                <w:t>http://www.legendsofamerica.com/photos-oldwest/Susan_Shelby_Magoffin.jpg</w:t>
              </w:r>
            </w:hyperlink>
          </w:p>
        </w:tc>
        <w:tc>
          <w:tcPr>
            <w:tcW w:w="2421" w:type="dxa"/>
            <w:tcBorders>
              <w:bottom w:val="single" w:sz="4" w:space="0" w:color="auto"/>
            </w:tcBorders>
          </w:tcPr>
          <w:p w14:paraId="14FF39FA" w14:textId="2CEAF50E" w:rsidR="005B3270" w:rsidRPr="00460CC6" w:rsidRDefault="00C47D90" w:rsidP="00070523">
            <w:pPr>
              <w:spacing w:line="240" w:lineRule="auto"/>
              <w:rPr>
                <w:rFonts w:ascii="Arial" w:hAnsi="Arial" w:cs="Arial"/>
                <w:sz w:val="20"/>
                <w:szCs w:val="20"/>
              </w:rPr>
            </w:pPr>
            <w:hyperlink r:id="rId42" w:history="1">
              <w:r w:rsidR="005B3270" w:rsidRPr="00460CC6">
                <w:rPr>
                  <w:rStyle w:val="Hyperlink"/>
                  <w:rFonts w:ascii="Arial" w:hAnsi="Arial" w:cs="Arial"/>
                  <w:sz w:val="20"/>
                  <w:szCs w:val="20"/>
                </w:rPr>
                <w:t>http://www.cogreatwomen.org/wp-content/uploads/2014/03/own-woman.jpg</w:t>
              </w:r>
            </w:hyperlink>
          </w:p>
        </w:tc>
        <w:tc>
          <w:tcPr>
            <w:tcW w:w="2422" w:type="dxa"/>
            <w:tcBorders>
              <w:bottom w:val="single" w:sz="4" w:space="0" w:color="auto"/>
            </w:tcBorders>
          </w:tcPr>
          <w:p w14:paraId="1E5FF374" w14:textId="330EC359" w:rsidR="005B3270" w:rsidRPr="00460CC6" w:rsidRDefault="00C47D90" w:rsidP="005B3270">
            <w:pPr>
              <w:rPr>
                <w:rFonts w:ascii="Arial" w:hAnsi="Arial" w:cs="Arial"/>
                <w:sz w:val="20"/>
                <w:szCs w:val="20"/>
              </w:rPr>
            </w:pPr>
            <w:hyperlink r:id="rId43" w:history="1">
              <w:r w:rsidR="005B3270" w:rsidRPr="00460CC6">
                <w:rPr>
                  <w:rStyle w:val="Hyperlink"/>
                  <w:rFonts w:ascii="Arial" w:hAnsi="Arial" w:cs="Arial"/>
                  <w:sz w:val="20"/>
                  <w:szCs w:val="20"/>
                </w:rPr>
                <w:t>http://www.loc.gov/item/2015632517/</w:t>
              </w:r>
            </w:hyperlink>
          </w:p>
        </w:tc>
      </w:tr>
    </w:tbl>
    <w:p w14:paraId="6CA74022" w14:textId="77777777" w:rsidR="009A448C" w:rsidRDefault="009A448C" w:rsidP="009A448C"/>
    <w:tbl>
      <w:tblPr>
        <w:tblpPr w:leftFromText="180" w:rightFromText="180" w:vertAnchor="text" w:tblpX="-5" w:tblpY="1"/>
        <w:tblOverlap w:val="never"/>
        <w:tblW w:w="14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6"/>
        <w:gridCol w:w="2421"/>
        <w:gridCol w:w="2421"/>
        <w:gridCol w:w="2421"/>
        <w:gridCol w:w="2421"/>
        <w:gridCol w:w="2422"/>
      </w:tblGrid>
      <w:tr w:rsidR="00E96CAC" w14:paraId="5322D20E" w14:textId="77777777" w:rsidTr="002E796E">
        <w:tc>
          <w:tcPr>
            <w:tcW w:w="2426" w:type="dxa"/>
          </w:tcPr>
          <w:p w14:paraId="3F186529" w14:textId="6FAC1692" w:rsidR="00E96CAC" w:rsidRPr="005B00CA" w:rsidRDefault="00380B54" w:rsidP="002E796E">
            <w:pPr>
              <w:pStyle w:val="psTitle1"/>
              <w:rPr>
                <w:b/>
                <w:sz w:val="22"/>
                <w:szCs w:val="22"/>
              </w:rPr>
            </w:pPr>
            <w:r w:rsidRPr="005B00CA">
              <w:rPr>
                <w:b/>
                <w:sz w:val="22"/>
                <w:szCs w:val="22"/>
              </w:rPr>
              <w:t>Warehouse</w:t>
            </w:r>
          </w:p>
        </w:tc>
        <w:tc>
          <w:tcPr>
            <w:tcW w:w="2421" w:type="dxa"/>
          </w:tcPr>
          <w:p w14:paraId="25EDB189" w14:textId="1C82CD70" w:rsidR="00E96CAC" w:rsidRPr="005B00CA" w:rsidRDefault="00FD3E6C" w:rsidP="002E796E">
            <w:pPr>
              <w:spacing w:line="240" w:lineRule="auto"/>
              <w:rPr>
                <w:rFonts w:ascii="Arial" w:hAnsi="Arial" w:cs="Arial"/>
                <w:b/>
              </w:rPr>
            </w:pPr>
            <w:r w:rsidRPr="005B00CA">
              <w:rPr>
                <w:rFonts w:ascii="Arial" w:hAnsi="Arial"/>
                <w:b/>
              </w:rPr>
              <w:t>Magoffin Room</w:t>
            </w:r>
          </w:p>
        </w:tc>
        <w:tc>
          <w:tcPr>
            <w:tcW w:w="2421" w:type="dxa"/>
          </w:tcPr>
          <w:p w14:paraId="2AC08DDE" w14:textId="08CA68C9" w:rsidR="00E96CAC" w:rsidRPr="005B00CA" w:rsidRDefault="00FD3E6C" w:rsidP="002E796E">
            <w:pPr>
              <w:spacing w:line="240" w:lineRule="auto"/>
              <w:rPr>
                <w:rFonts w:ascii="Arial" w:hAnsi="Arial" w:cs="Arial"/>
                <w:b/>
              </w:rPr>
            </w:pPr>
            <w:r w:rsidRPr="005B00CA">
              <w:rPr>
                <w:rFonts w:ascii="Arial" w:hAnsi="Arial"/>
                <w:b/>
              </w:rPr>
              <w:t>Laborers Quarters</w:t>
            </w:r>
          </w:p>
        </w:tc>
        <w:tc>
          <w:tcPr>
            <w:tcW w:w="2421" w:type="dxa"/>
          </w:tcPr>
          <w:p w14:paraId="380F40DC" w14:textId="04E6A127" w:rsidR="00E96CAC" w:rsidRPr="005B00CA" w:rsidRDefault="00FD3E6C" w:rsidP="002E796E">
            <w:pPr>
              <w:spacing w:line="240" w:lineRule="auto"/>
              <w:rPr>
                <w:rFonts w:ascii="Arial" w:hAnsi="Arial" w:cs="Arial"/>
                <w:b/>
              </w:rPr>
            </w:pPr>
            <w:r w:rsidRPr="005B00CA">
              <w:rPr>
                <w:rFonts w:ascii="Arial" w:hAnsi="Arial"/>
                <w:b/>
              </w:rPr>
              <w:t>Billiard Room</w:t>
            </w:r>
          </w:p>
        </w:tc>
        <w:tc>
          <w:tcPr>
            <w:tcW w:w="2421" w:type="dxa"/>
          </w:tcPr>
          <w:p w14:paraId="4DA99C0A" w14:textId="0607748B" w:rsidR="00E96CAC" w:rsidRPr="005B00CA" w:rsidRDefault="00831DC2" w:rsidP="00E96CAC">
            <w:pPr>
              <w:pStyle w:val="Heading1"/>
              <w:spacing w:before="2" w:after="2"/>
              <w:rPr>
                <w:sz w:val="22"/>
                <w:szCs w:val="22"/>
              </w:rPr>
            </w:pPr>
            <w:r w:rsidRPr="005B00CA">
              <w:rPr>
                <w:sz w:val="22"/>
                <w:szCs w:val="22"/>
              </w:rPr>
              <w:t>Living Quarters</w:t>
            </w:r>
          </w:p>
        </w:tc>
        <w:tc>
          <w:tcPr>
            <w:tcW w:w="2422" w:type="dxa"/>
          </w:tcPr>
          <w:p w14:paraId="256FF550" w14:textId="67E83151" w:rsidR="00E96CAC" w:rsidRPr="005B00CA" w:rsidRDefault="00BB28BE" w:rsidP="002E796E">
            <w:pPr>
              <w:spacing w:line="240" w:lineRule="auto"/>
              <w:rPr>
                <w:rFonts w:ascii="Arial" w:hAnsi="Arial" w:cs="Arial"/>
                <w:b/>
              </w:rPr>
            </w:pPr>
            <w:r w:rsidRPr="005B00CA">
              <w:rPr>
                <w:rFonts w:ascii="Arial" w:hAnsi="Arial"/>
                <w:b/>
              </w:rPr>
              <w:t xml:space="preserve">St. </w:t>
            </w:r>
            <w:proofErr w:type="spellStart"/>
            <w:r w:rsidRPr="005B00CA">
              <w:rPr>
                <w:rFonts w:ascii="Arial" w:hAnsi="Arial"/>
                <w:b/>
              </w:rPr>
              <w:t>Vrain’s</w:t>
            </w:r>
            <w:proofErr w:type="spellEnd"/>
            <w:r w:rsidRPr="005B00CA">
              <w:rPr>
                <w:rFonts w:ascii="Arial" w:hAnsi="Arial"/>
                <w:b/>
              </w:rPr>
              <w:t xml:space="preserve"> Room</w:t>
            </w:r>
          </w:p>
        </w:tc>
      </w:tr>
      <w:tr w:rsidR="00E96CAC" w14:paraId="63532780" w14:textId="77777777" w:rsidTr="002E796E">
        <w:tc>
          <w:tcPr>
            <w:tcW w:w="2426" w:type="dxa"/>
          </w:tcPr>
          <w:p w14:paraId="79E154AD" w14:textId="6F22F248" w:rsidR="00E96CAC" w:rsidRPr="00460CC6" w:rsidRDefault="00FD3E6C" w:rsidP="00E96CAC">
            <w:pPr>
              <w:spacing w:line="240" w:lineRule="auto"/>
              <w:rPr>
                <w:rFonts w:ascii="Arial" w:hAnsi="Arial"/>
                <w:sz w:val="20"/>
                <w:szCs w:val="20"/>
              </w:rPr>
            </w:pPr>
            <w:r w:rsidRPr="00460CC6">
              <w:rPr>
                <w:rFonts w:ascii="Arial" w:hAnsi="Arial"/>
                <w:sz w:val="20"/>
                <w:szCs w:val="20"/>
              </w:rPr>
              <w:t xml:space="preserve">These warehouses were used as storage areas for the goods awaiting </w:t>
            </w:r>
            <w:r w:rsidR="0097319C">
              <w:rPr>
                <w:rFonts w:ascii="Arial" w:hAnsi="Arial"/>
                <w:sz w:val="20"/>
                <w:szCs w:val="20"/>
              </w:rPr>
              <w:t>transport to St. Louis, Missouri</w:t>
            </w:r>
            <w:r w:rsidRPr="00460CC6">
              <w:rPr>
                <w:rFonts w:ascii="Arial" w:hAnsi="Arial"/>
                <w:sz w:val="20"/>
                <w:szCs w:val="20"/>
              </w:rPr>
              <w:t>.</w:t>
            </w:r>
          </w:p>
        </w:tc>
        <w:tc>
          <w:tcPr>
            <w:tcW w:w="2421" w:type="dxa"/>
          </w:tcPr>
          <w:p w14:paraId="547A58C6" w14:textId="0DF61098" w:rsidR="00E96CAC" w:rsidRPr="00460CC6" w:rsidRDefault="00FD3E6C" w:rsidP="002E796E">
            <w:pPr>
              <w:spacing w:line="240" w:lineRule="auto"/>
              <w:rPr>
                <w:rFonts w:ascii="Arial" w:hAnsi="Arial"/>
                <w:sz w:val="20"/>
                <w:szCs w:val="20"/>
              </w:rPr>
            </w:pPr>
            <w:r w:rsidRPr="00460CC6">
              <w:rPr>
                <w:rFonts w:ascii="Arial" w:hAnsi="Arial"/>
                <w:sz w:val="20"/>
                <w:szCs w:val="20"/>
              </w:rPr>
              <w:t>Susan Magoffin recuperated in the doctor’s quarters after suffer</w:t>
            </w:r>
            <w:r w:rsidR="00460CC6" w:rsidRPr="00460CC6">
              <w:rPr>
                <w:rFonts w:ascii="Arial" w:hAnsi="Arial"/>
                <w:sz w:val="20"/>
                <w:szCs w:val="20"/>
              </w:rPr>
              <w:t>ing a miscarriage as she travel</w:t>
            </w:r>
            <w:r w:rsidRPr="00460CC6">
              <w:rPr>
                <w:rFonts w:ascii="Arial" w:hAnsi="Arial"/>
                <w:sz w:val="20"/>
                <w:szCs w:val="20"/>
              </w:rPr>
              <w:t xml:space="preserve">ed the Santa </w:t>
            </w:r>
            <w:proofErr w:type="spellStart"/>
            <w:r w:rsidRPr="00460CC6">
              <w:rPr>
                <w:rFonts w:ascii="Arial" w:hAnsi="Arial"/>
                <w:sz w:val="20"/>
                <w:szCs w:val="20"/>
              </w:rPr>
              <w:t>F</w:t>
            </w:r>
            <w:r w:rsidR="00FF6032" w:rsidRPr="00460CC6">
              <w:rPr>
                <w:rFonts w:ascii="Arial" w:hAnsi="Arial"/>
                <w:sz w:val="20"/>
                <w:szCs w:val="20"/>
              </w:rPr>
              <w:t>é</w:t>
            </w:r>
            <w:proofErr w:type="spellEnd"/>
            <w:r w:rsidRPr="00460CC6">
              <w:rPr>
                <w:rFonts w:ascii="Arial" w:hAnsi="Arial"/>
                <w:sz w:val="20"/>
                <w:szCs w:val="20"/>
              </w:rPr>
              <w:t xml:space="preserve"> Trail.</w:t>
            </w:r>
          </w:p>
        </w:tc>
        <w:tc>
          <w:tcPr>
            <w:tcW w:w="2421" w:type="dxa"/>
          </w:tcPr>
          <w:p w14:paraId="74AC7B5E" w14:textId="5B01BE35" w:rsidR="00E96CAC" w:rsidRPr="00460CC6" w:rsidRDefault="00FD3E6C" w:rsidP="002E796E">
            <w:pPr>
              <w:spacing w:line="240" w:lineRule="auto"/>
              <w:rPr>
                <w:rFonts w:ascii="Arial" w:hAnsi="Arial"/>
                <w:sz w:val="20"/>
                <w:szCs w:val="20"/>
              </w:rPr>
            </w:pPr>
            <w:r w:rsidRPr="00460CC6">
              <w:rPr>
                <w:rFonts w:ascii="Arial" w:hAnsi="Arial"/>
                <w:sz w:val="20"/>
                <w:szCs w:val="20"/>
              </w:rPr>
              <w:t>Sleeping and eating quarters for laborers, employees, and travelers from the states and Mexican workers who made adobe for the fort.</w:t>
            </w:r>
          </w:p>
        </w:tc>
        <w:tc>
          <w:tcPr>
            <w:tcW w:w="2421" w:type="dxa"/>
          </w:tcPr>
          <w:p w14:paraId="1805C461" w14:textId="2AB5B6E8" w:rsidR="00E96CAC" w:rsidRPr="00460CC6" w:rsidRDefault="00FD3E6C" w:rsidP="002E796E">
            <w:pPr>
              <w:spacing w:line="240" w:lineRule="auto"/>
              <w:rPr>
                <w:rFonts w:ascii="Arial" w:hAnsi="Arial"/>
                <w:sz w:val="20"/>
                <w:szCs w:val="20"/>
              </w:rPr>
            </w:pPr>
            <w:r w:rsidRPr="00460CC6">
              <w:rPr>
                <w:rFonts w:ascii="Arial" w:hAnsi="Arial"/>
                <w:sz w:val="20"/>
                <w:szCs w:val="20"/>
              </w:rPr>
              <w:t>Billiards helped travelers and employees cope with boredom, idleness</w:t>
            </w:r>
            <w:r w:rsidR="0097319C">
              <w:rPr>
                <w:rFonts w:ascii="Arial" w:hAnsi="Arial"/>
                <w:sz w:val="20"/>
                <w:szCs w:val="20"/>
              </w:rPr>
              <w:t>,</w:t>
            </w:r>
            <w:r w:rsidRPr="00460CC6">
              <w:rPr>
                <w:rFonts w:ascii="Arial" w:hAnsi="Arial"/>
                <w:sz w:val="20"/>
                <w:szCs w:val="20"/>
              </w:rPr>
              <w:t xml:space="preserve"> and loneliness. Many games were played to ease the long hours.</w:t>
            </w:r>
          </w:p>
        </w:tc>
        <w:tc>
          <w:tcPr>
            <w:tcW w:w="2421" w:type="dxa"/>
          </w:tcPr>
          <w:p w14:paraId="304B8133" w14:textId="1836BAC6" w:rsidR="00E96CAC" w:rsidRPr="00460CC6" w:rsidRDefault="00BB28BE" w:rsidP="00E96CAC">
            <w:pPr>
              <w:spacing w:line="240" w:lineRule="auto"/>
              <w:rPr>
                <w:rFonts w:ascii="Arial" w:hAnsi="Arial"/>
                <w:sz w:val="20"/>
                <w:szCs w:val="20"/>
              </w:rPr>
            </w:pPr>
            <w:r w:rsidRPr="00460CC6">
              <w:rPr>
                <w:rFonts w:ascii="Arial" w:hAnsi="Arial"/>
                <w:sz w:val="20"/>
                <w:szCs w:val="20"/>
              </w:rPr>
              <w:t xml:space="preserve">Trappers employed by Bent and St. </w:t>
            </w:r>
            <w:proofErr w:type="spellStart"/>
            <w:r w:rsidRPr="00460CC6">
              <w:rPr>
                <w:rFonts w:ascii="Arial" w:hAnsi="Arial"/>
                <w:sz w:val="20"/>
                <w:szCs w:val="20"/>
              </w:rPr>
              <w:t>Vrain</w:t>
            </w:r>
            <w:proofErr w:type="spellEnd"/>
            <w:r w:rsidRPr="00460CC6">
              <w:rPr>
                <w:rFonts w:ascii="Arial" w:hAnsi="Arial"/>
                <w:sz w:val="20"/>
                <w:szCs w:val="20"/>
              </w:rPr>
              <w:t xml:space="preserve"> and living at the fort included Kit Carson, “Old Bill” Williams, “Peg-Leg” Smith</w:t>
            </w:r>
            <w:r w:rsidR="0097319C">
              <w:rPr>
                <w:rFonts w:ascii="Arial" w:hAnsi="Arial"/>
                <w:sz w:val="20"/>
                <w:szCs w:val="20"/>
              </w:rPr>
              <w:t>,</w:t>
            </w:r>
            <w:r w:rsidRPr="00460CC6">
              <w:rPr>
                <w:rFonts w:ascii="Arial" w:hAnsi="Arial"/>
                <w:sz w:val="20"/>
                <w:szCs w:val="20"/>
              </w:rPr>
              <w:t xml:space="preserve"> and “Uncle Dick” Wootton.</w:t>
            </w:r>
          </w:p>
        </w:tc>
        <w:tc>
          <w:tcPr>
            <w:tcW w:w="2422" w:type="dxa"/>
          </w:tcPr>
          <w:p w14:paraId="5BA851B3" w14:textId="2736E86D" w:rsidR="00E96CAC" w:rsidRPr="00460CC6" w:rsidRDefault="004A11F3" w:rsidP="002E796E">
            <w:pPr>
              <w:spacing w:line="240" w:lineRule="auto"/>
              <w:rPr>
                <w:rFonts w:ascii="Arial" w:hAnsi="Arial"/>
                <w:sz w:val="20"/>
                <w:szCs w:val="20"/>
              </w:rPr>
            </w:pPr>
            <w:r w:rsidRPr="00460CC6">
              <w:rPr>
                <w:rFonts w:ascii="Arial" w:hAnsi="Arial"/>
                <w:sz w:val="20"/>
                <w:szCs w:val="20"/>
              </w:rPr>
              <w:t xml:space="preserve">Highly respected in Santa </w:t>
            </w:r>
            <w:proofErr w:type="spellStart"/>
            <w:r w:rsidRPr="00460CC6">
              <w:rPr>
                <w:rFonts w:ascii="Arial" w:hAnsi="Arial"/>
                <w:sz w:val="20"/>
                <w:szCs w:val="20"/>
              </w:rPr>
              <w:t>Fé</w:t>
            </w:r>
            <w:proofErr w:type="spellEnd"/>
            <w:r w:rsidR="0097319C">
              <w:rPr>
                <w:rFonts w:ascii="Arial" w:hAnsi="Arial"/>
                <w:sz w:val="20"/>
                <w:szCs w:val="20"/>
              </w:rPr>
              <w:t xml:space="preserve">, St. </w:t>
            </w:r>
            <w:proofErr w:type="spellStart"/>
            <w:r w:rsidR="0097319C">
              <w:rPr>
                <w:rFonts w:ascii="Arial" w:hAnsi="Arial"/>
                <w:sz w:val="20"/>
                <w:szCs w:val="20"/>
              </w:rPr>
              <w:t>Vrain’s</w:t>
            </w:r>
            <w:proofErr w:type="spellEnd"/>
            <w:r w:rsidR="00BB28BE" w:rsidRPr="00460CC6">
              <w:rPr>
                <w:rFonts w:ascii="Arial" w:hAnsi="Arial"/>
                <w:sz w:val="20"/>
                <w:szCs w:val="20"/>
              </w:rPr>
              <w:t xml:space="preserve"> relationships in New Mexico were invaluable to the Bents. This served as his quarters at the fort.</w:t>
            </w:r>
          </w:p>
        </w:tc>
      </w:tr>
      <w:tr w:rsidR="00E96CAC" w:rsidRPr="004122A6" w14:paraId="7EE1BE9E" w14:textId="77777777" w:rsidTr="002E796E">
        <w:tc>
          <w:tcPr>
            <w:tcW w:w="2426" w:type="dxa"/>
          </w:tcPr>
          <w:p w14:paraId="081F53C9" w14:textId="06C0A928" w:rsidR="00E96CAC" w:rsidRPr="00460CC6" w:rsidRDefault="00FD3E6C" w:rsidP="002E796E">
            <w:pPr>
              <w:spacing w:line="240" w:lineRule="auto"/>
              <w:rPr>
                <w:rFonts w:ascii="Arial" w:hAnsi="Arial"/>
                <w:sz w:val="20"/>
                <w:szCs w:val="20"/>
              </w:rPr>
            </w:pPr>
            <w:r w:rsidRPr="00460CC6">
              <w:rPr>
                <w:rFonts w:ascii="Arial" w:hAnsi="Arial"/>
                <w:sz w:val="20"/>
                <w:szCs w:val="20"/>
              </w:rPr>
              <w:t>Four warehouses in all, contained barrels, bags and bundles of trade goods. One served as a “bank vault.”</w:t>
            </w:r>
          </w:p>
        </w:tc>
        <w:tc>
          <w:tcPr>
            <w:tcW w:w="2421" w:type="dxa"/>
          </w:tcPr>
          <w:p w14:paraId="34DE0A48" w14:textId="2873F602" w:rsidR="00E96CAC" w:rsidRPr="00460CC6" w:rsidRDefault="00FD3E6C" w:rsidP="002E796E">
            <w:pPr>
              <w:spacing w:after="0" w:line="240" w:lineRule="auto"/>
              <w:rPr>
                <w:rFonts w:ascii="Arial" w:hAnsi="Arial"/>
                <w:sz w:val="20"/>
                <w:szCs w:val="20"/>
              </w:rPr>
            </w:pPr>
            <w:r w:rsidRPr="00460CC6">
              <w:rPr>
                <w:rFonts w:ascii="Arial" w:hAnsi="Arial"/>
                <w:sz w:val="20"/>
                <w:szCs w:val="20"/>
              </w:rPr>
              <w:t>First known as the quarters of Dr. Hempstead, resident physician. He was reported to have had a well-stocked library.</w:t>
            </w:r>
          </w:p>
        </w:tc>
        <w:tc>
          <w:tcPr>
            <w:tcW w:w="2421" w:type="dxa"/>
          </w:tcPr>
          <w:p w14:paraId="453D31D7" w14:textId="6EB4F561" w:rsidR="00E96CAC" w:rsidRPr="00460CC6" w:rsidRDefault="00FD3E6C" w:rsidP="002E796E">
            <w:pPr>
              <w:spacing w:after="0" w:line="240" w:lineRule="auto"/>
              <w:rPr>
                <w:rFonts w:ascii="Arial" w:hAnsi="Arial"/>
                <w:sz w:val="20"/>
                <w:szCs w:val="20"/>
              </w:rPr>
            </w:pPr>
            <w:r w:rsidRPr="00460CC6">
              <w:rPr>
                <w:rFonts w:ascii="Arial" w:hAnsi="Arial"/>
                <w:sz w:val="20"/>
                <w:szCs w:val="20"/>
              </w:rPr>
              <w:t>These rooms reflect the customs and beliefs of Mexicans hired to build the fort.</w:t>
            </w:r>
          </w:p>
        </w:tc>
        <w:tc>
          <w:tcPr>
            <w:tcW w:w="2421" w:type="dxa"/>
          </w:tcPr>
          <w:p w14:paraId="57ADDC19" w14:textId="5D90FA3B" w:rsidR="00E96CAC" w:rsidRPr="00460CC6" w:rsidRDefault="00FD3E6C" w:rsidP="002E796E">
            <w:pPr>
              <w:spacing w:after="0" w:line="240" w:lineRule="auto"/>
              <w:rPr>
                <w:rFonts w:ascii="Arial" w:hAnsi="Arial"/>
                <w:sz w:val="20"/>
                <w:szCs w:val="20"/>
              </w:rPr>
            </w:pPr>
            <w:r w:rsidRPr="00460CC6">
              <w:rPr>
                <w:rFonts w:ascii="Arial" w:hAnsi="Arial"/>
                <w:sz w:val="20"/>
                <w:szCs w:val="20"/>
              </w:rPr>
              <w:t>An 1839 ledger shows a diverse assortment of drinks that were served.  Lt. James Albert also used it as an art studio</w:t>
            </w:r>
          </w:p>
        </w:tc>
        <w:tc>
          <w:tcPr>
            <w:tcW w:w="2421" w:type="dxa"/>
          </w:tcPr>
          <w:p w14:paraId="43E18080" w14:textId="06A80544" w:rsidR="00E96CAC" w:rsidRPr="00460CC6" w:rsidRDefault="00BB28BE" w:rsidP="002E796E">
            <w:pPr>
              <w:spacing w:line="240" w:lineRule="auto"/>
              <w:rPr>
                <w:rFonts w:ascii="Arial" w:hAnsi="Arial"/>
                <w:sz w:val="20"/>
                <w:szCs w:val="20"/>
              </w:rPr>
            </w:pPr>
            <w:r w:rsidRPr="00460CC6">
              <w:rPr>
                <w:rFonts w:ascii="Arial" w:hAnsi="Arial"/>
                <w:sz w:val="20"/>
                <w:szCs w:val="20"/>
              </w:rPr>
              <w:t>Three living quarters illustrate the conditions for military, fort employees</w:t>
            </w:r>
            <w:r w:rsidR="0097319C">
              <w:rPr>
                <w:rFonts w:ascii="Arial" w:hAnsi="Arial"/>
                <w:sz w:val="20"/>
                <w:szCs w:val="20"/>
              </w:rPr>
              <w:t>,</w:t>
            </w:r>
            <w:r w:rsidRPr="00460CC6">
              <w:rPr>
                <w:rFonts w:ascii="Arial" w:hAnsi="Arial"/>
                <w:sz w:val="20"/>
                <w:szCs w:val="20"/>
              </w:rPr>
              <w:t xml:space="preserve"> and fur trappers.</w:t>
            </w:r>
          </w:p>
        </w:tc>
        <w:tc>
          <w:tcPr>
            <w:tcW w:w="2422" w:type="dxa"/>
          </w:tcPr>
          <w:p w14:paraId="3D0B8B09" w14:textId="323E9614" w:rsidR="00E96CAC" w:rsidRPr="00460CC6" w:rsidRDefault="00BB28BE" w:rsidP="002E796E">
            <w:pPr>
              <w:spacing w:line="240" w:lineRule="auto"/>
              <w:rPr>
                <w:rFonts w:ascii="Arial" w:hAnsi="Arial"/>
                <w:sz w:val="20"/>
                <w:szCs w:val="20"/>
              </w:rPr>
            </w:pPr>
            <w:r w:rsidRPr="00460CC6">
              <w:rPr>
                <w:rFonts w:ascii="Arial" w:hAnsi="Arial"/>
                <w:sz w:val="20"/>
                <w:szCs w:val="20"/>
              </w:rPr>
              <w:t xml:space="preserve">While away, St. </w:t>
            </w:r>
            <w:proofErr w:type="spellStart"/>
            <w:r w:rsidRPr="00460CC6">
              <w:rPr>
                <w:rFonts w:ascii="Arial" w:hAnsi="Arial"/>
                <w:sz w:val="20"/>
                <w:szCs w:val="20"/>
              </w:rPr>
              <w:t>Vrain’s</w:t>
            </w:r>
            <w:proofErr w:type="spellEnd"/>
            <w:r w:rsidRPr="00460CC6">
              <w:rPr>
                <w:rFonts w:ascii="Arial" w:hAnsi="Arial"/>
                <w:sz w:val="20"/>
                <w:szCs w:val="20"/>
              </w:rPr>
              <w:t xml:space="preserve"> roo</w:t>
            </w:r>
            <w:r w:rsidR="0097319C">
              <w:rPr>
                <w:rFonts w:ascii="Arial" w:hAnsi="Arial"/>
                <w:sz w:val="20"/>
                <w:szCs w:val="20"/>
              </w:rPr>
              <w:t>m was used as a guest room.  It</w:t>
            </w:r>
            <w:r w:rsidRPr="00460CC6">
              <w:rPr>
                <w:rFonts w:ascii="Arial" w:hAnsi="Arial"/>
                <w:sz w:val="20"/>
                <w:szCs w:val="20"/>
              </w:rPr>
              <w:t>s most notable occupant was Lt. James Albert.</w:t>
            </w:r>
          </w:p>
        </w:tc>
      </w:tr>
      <w:tr w:rsidR="00E96CAC" w14:paraId="0CF888A4" w14:textId="77777777" w:rsidTr="002E796E">
        <w:tc>
          <w:tcPr>
            <w:tcW w:w="2426" w:type="dxa"/>
          </w:tcPr>
          <w:p w14:paraId="355AB83F" w14:textId="77777777" w:rsidR="00E96CAC" w:rsidRPr="00460CC6" w:rsidRDefault="00E96CAC" w:rsidP="002E796E">
            <w:pPr>
              <w:spacing w:after="0" w:line="240" w:lineRule="auto"/>
              <w:rPr>
                <w:rFonts w:ascii="Arial" w:hAnsi="Arial" w:cs="Arial"/>
                <w:sz w:val="20"/>
                <w:szCs w:val="20"/>
              </w:rPr>
            </w:pPr>
          </w:p>
          <w:p w14:paraId="745B24AC" w14:textId="14827F90" w:rsidR="00E96CAC" w:rsidRPr="00460CC6" w:rsidRDefault="00FD3E6C" w:rsidP="00FD3E6C">
            <w:pPr>
              <w:spacing w:after="0" w:line="240" w:lineRule="auto"/>
              <w:jc w:val="center"/>
              <w:rPr>
                <w:sz w:val="20"/>
                <w:szCs w:val="20"/>
              </w:rPr>
            </w:pPr>
            <w:r w:rsidRPr="00460CC6">
              <w:rPr>
                <w:noProof/>
                <w:color w:val="7FC34D"/>
                <w:sz w:val="20"/>
                <w:szCs w:val="20"/>
                <w:lang w:eastAsia="zh-CN"/>
              </w:rPr>
              <w:drawing>
                <wp:inline distT="0" distB="0" distL="0" distR="0" wp14:anchorId="429F4B9E" wp14:editId="02E13387">
                  <wp:extent cx="1371600" cy="1485900"/>
                  <wp:effectExtent l="0" t="0" r="0" b="12700"/>
                  <wp:docPr id="1" name="Picture 1" descr="WARE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WAREHOUSE"/>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371600" cy="1485900"/>
                          </a:xfrm>
                          <a:prstGeom prst="rect">
                            <a:avLst/>
                          </a:prstGeom>
                          <a:noFill/>
                          <a:ln>
                            <a:noFill/>
                          </a:ln>
                        </pic:spPr>
                      </pic:pic>
                    </a:graphicData>
                  </a:graphic>
                </wp:inline>
              </w:drawing>
            </w:r>
          </w:p>
        </w:tc>
        <w:tc>
          <w:tcPr>
            <w:tcW w:w="2421" w:type="dxa"/>
          </w:tcPr>
          <w:p w14:paraId="679AC7E1" w14:textId="77777777" w:rsidR="00E96CAC" w:rsidRPr="00460CC6" w:rsidRDefault="00E96CAC" w:rsidP="002E796E">
            <w:pPr>
              <w:spacing w:after="0" w:line="240" w:lineRule="auto"/>
              <w:rPr>
                <w:sz w:val="20"/>
                <w:szCs w:val="20"/>
              </w:rPr>
            </w:pPr>
          </w:p>
          <w:p w14:paraId="37F2E412" w14:textId="5B4EDED7" w:rsidR="00E96CAC" w:rsidRPr="00460CC6" w:rsidRDefault="00FD3E6C" w:rsidP="002E796E">
            <w:pPr>
              <w:spacing w:after="0" w:line="240" w:lineRule="auto"/>
              <w:jc w:val="center"/>
              <w:rPr>
                <w:sz w:val="20"/>
                <w:szCs w:val="20"/>
              </w:rPr>
            </w:pPr>
            <w:r w:rsidRPr="00460CC6">
              <w:rPr>
                <w:sz w:val="20"/>
                <w:szCs w:val="20"/>
              </w:rPr>
              <w:fldChar w:fldCharType="begin" w:fldLock="1"/>
            </w:r>
            <w:r w:rsidRPr="00460CC6">
              <w:rPr>
                <w:sz w:val="20"/>
                <w:szCs w:val="20"/>
              </w:rPr>
              <w:instrText xml:space="preserve"> INCLUDEPICTURE "https://www.nps.gov/common/uploads/photogallery/imr/park/beol/59FE90EF-155D-451F-67FF2A3ABA2D0AAD/59FE90EF-155D-451F-67FF2A3ABA2D0AAD-small.jpg" \* MERGEFORMATINET </w:instrText>
            </w:r>
            <w:r w:rsidRPr="00460CC6">
              <w:rPr>
                <w:sz w:val="20"/>
                <w:szCs w:val="20"/>
              </w:rPr>
              <w:fldChar w:fldCharType="separate"/>
            </w:r>
            <w:r w:rsidR="003F7615" w:rsidRPr="00460CC6">
              <w:rPr>
                <w:sz w:val="20"/>
                <w:szCs w:val="20"/>
              </w:rPr>
              <w:fldChar w:fldCharType="begin"/>
            </w:r>
            <w:r w:rsidR="003F7615" w:rsidRPr="00460CC6">
              <w:rPr>
                <w:sz w:val="20"/>
                <w:szCs w:val="20"/>
              </w:rPr>
              <w:instrText xml:space="preserve"> INCLUDEPICTURE  "https://www.nps.gov/common/uploads/photogallery/imr/park/beol/59FE90EF-155D-451F-67FF2A3ABA2D0AAD/59FE90EF-155D-451F-67FF2A3ABA2D0AAD-small.jpg" \* MERGEFORMATINET </w:instrText>
            </w:r>
            <w:r w:rsidR="003F7615" w:rsidRPr="00460CC6">
              <w:rPr>
                <w:sz w:val="20"/>
                <w:szCs w:val="20"/>
              </w:rPr>
              <w:fldChar w:fldCharType="separate"/>
            </w:r>
            <w:r w:rsidR="006401C0">
              <w:rPr>
                <w:sz w:val="20"/>
                <w:szCs w:val="20"/>
              </w:rPr>
              <w:fldChar w:fldCharType="begin"/>
            </w:r>
            <w:r w:rsidR="006401C0">
              <w:rPr>
                <w:sz w:val="20"/>
                <w:szCs w:val="20"/>
              </w:rPr>
              <w:instrText xml:space="preserve"> INCLUDEPICTURE  "https://www.nps.gov/common/uploads/photogallery/imr/park/beol/59FE90EF-155D-451F-67FF2A3ABA2D0AAD/59FE90EF-155D-451F-67FF2A3ABA2D0AAD-small.jpg" \* MERGEFORMATINET </w:instrText>
            </w:r>
            <w:r w:rsidR="006401C0">
              <w:rPr>
                <w:sz w:val="20"/>
                <w:szCs w:val="20"/>
              </w:rPr>
              <w:fldChar w:fldCharType="separate"/>
            </w:r>
            <w:r w:rsidR="001E2AF5">
              <w:rPr>
                <w:sz w:val="20"/>
                <w:szCs w:val="20"/>
              </w:rPr>
              <w:fldChar w:fldCharType="begin"/>
            </w:r>
            <w:r w:rsidR="001E2AF5">
              <w:rPr>
                <w:sz w:val="20"/>
                <w:szCs w:val="20"/>
              </w:rPr>
              <w:instrText xml:space="preserve"> INCLUDEPICTURE  "https://www.nps.gov/common/uploads/photogallery/imr/park/beol/59FE90EF-155D-451F-67FF2A3ABA2D0AAD/59FE90EF-155D-451F-67FF2A3ABA2D0AAD-small.jpg" \* MERGEFORMATINET </w:instrText>
            </w:r>
            <w:r w:rsidR="001E2AF5">
              <w:rPr>
                <w:sz w:val="20"/>
                <w:szCs w:val="20"/>
              </w:rPr>
              <w:fldChar w:fldCharType="separate"/>
            </w:r>
            <w:r w:rsidR="00AE4068">
              <w:rPr>
                <w:sz w:val="20"/>
                <w:szCs w:val="20"/>
              </w:rPr>
              <w:fldChar w:fldCharType="begin"/>
            </w:r>
            <w:r w:rsidR="00AE4068">
              <w:rPr>
                <w:sz w:val="20"/>
                <w:szCs w:val="20"/>
              </w:rPr>
              <w:instrText xml:space="preserve"> INCLUDEPICTURE  "https://www.nps.gov/common/uploads/photogallery/imr/park/beol/59FE90EF-155D-451F-67FF2A3ABA2D0AAD/59FE90EF-155D-451F-67FF2A3ABA2D0AAD-small.jpg" \* MERGEFORMATINET </w:instrText>
            </w:r>
            <w:r w:rsidR="00AE4068">
              <w:rPr>
                <w:sz w:val="20"/>
                <w:szCs w:val="20"/>
              </w:rPr>
              <w:fldChar w:fldCharType="separate"/>
            </w:r>
            <w:r w:rsidR="00C47D90">
              <w:rPr>
                <w:sz w:val="20"/>
                <w:szCs w:val="20"/>
              </w:rPr>
              <w:fldChar w:fldCharType="begin"/>
            </w:r>
            <w:r w:rsidR="00C47D90">
              <w:rPr>
                <w:sz w:val="20"/>
                <w:szCs w:val="20"/>
              </w:rPr>
              <w:instrText xml:space="preserve"> </w:instrText>
            </w:r>
            <w:r w:rsidR="00C47D90">
              <w:rPr>
                <w:sz w:val="20"/>
                <w:szCs w:val="20"/>
              </w:rPr>
              <w:instrText>INCLUDEPICTURE  "https://www.nps.gov/common/uploads/photogallery/imr/park/beol/59FE90EF-155D-451F-67FF2A3ABA2D0AAD</w:instrText>
            </w:r>
            <w:r w:rsidR="00C47D90">
              <w:rPr>
                <w:sz w:val="20"/>
                <w:szCs w:val="20"/>
              </w:rPr>
              <w:instrText>/59FE90EF-155D-451F-67FF2A3ABA2D0AAD-small.jpg" \* MERGEFORMATINET</w:instrText>
            </w:r>
            <w:r w:rsidR="00C47D90">
              <w:rPr>
                <w:sz w:val="20"/>
                <w:szCs w:val="20"/>
              </w:rPr>
              <w:instrText xml:space="preserve"> </w:instrText>
            </w:r>
            <w:r w:rsidR="00C47D90">
              <w:rPr>
                <w:sz w:val="20"/>
                <w:szCs w:val="20"/>
              </w:rPr>
              <w:fldChar w:fldCharType="separate"/>
            </w:r>
            <w:r w:rsidR="00C47D90">
              <w:rPr>
                <w:sz w:val="20"/>
                <w:szCs w:val="20"/>
              </w:rPr>
              <w:pict w14:anchorId="18D26A90">
                <v:shape id="image5" o:spid="_x0000_i1037" type="#_x0000_t75" alt="octor Hempstead, a resident physician, was known to have a well-stocked library, and according to visitor Lewis H. Garrard, it " style="width:104.25pt;height:114.75pt">
                  <v:imagedata r:id="rId45" r:href="rId46"/>
                </v:shape>
              </w:pict>
            </w:r>
            <w:r w:rsidR="00C47D90">
              <w:rPr>
                <w:sz w:val="20"/>
                <w:szCs w:val="20"/>
              </w:rPr>
              <w:fldChar w:fldCharType="end"/>
            </w:r>
            <w:r w:rsidR="00AE4068">
              <w:rPr>
                <w:sz w:val="20"/>
                <w:szCs w:val="20"/>
              </w:rPr>
              <w:fldChar w:fldCharType="end"/>
            </w:r>
            <w:r w:rsidR="001E2AF5">
              <w:rPr>
                <w:sz w:val="20"/>
                <w:szCs w:val="20"/>
              </w:rPr>
              <w:fldChar w:fldCharType="end"/>
            </w:r>
            <w:r w:rsidR="006401C0">
              <w:rPr>
                <w:sz w:val="20"/>
                <w:szCs w:val="20"/>
              </w:rPr>
              <w:fldChar w:fldCharType="end"/>
            </w:r>
            <w:r w:rsidR="003F7615" w:rsidRPr="00460CC6">
              <w:rPr>
                <w:sz w:val="20"/>
                <w:szCs w:val="20"/>
              </w:rPr>
              <w:fldChar w:fldCharType="end"/>
            </w:r>
            <w:r w:rsidRPr="00460CC6">
              <w:rPr>
                <w:sz w:val="20"/>
                <w:szCs w:val="20"/>
              </w:rPr>
              <w:fldChar w:fldCharType="end"/>
            </w:r>
          </w:p>
        </w:tc>
        <w:tc>
          <w:tcPr>
            <w:tcW w:w="2421" w:type="dxa"/>
          </w:tcPr>
          <w:p w14:paraId="7C245E80" w14:textId="77777777" w:rsidR="00E96CAC" w:rsidRPr="00460CC6" w:rsidRDefault="00E96CAC" w:rsidP="002E796E">
            <w:pPr>
              <w:spacing w:after="0" w:line="240" w:lineRule="auto"/>
              <w:rPr>
                <w:sz w:val="20"/>
                <w:szCs w:val="20"/>
              </w:rPr>
            </w:pPr>
          </w:p>
          <w:p w14:paraId="1A4A5E25" w14:textId="35EBC867" w:rsidR="00E96CAC" w:rsidRPr="00460CC6" w:rsidRDefault="00FD3E6C" w:rsidP="002E796E">
            <w:pPr>
              <w:spacing w:after="0" w:line="240" w:lineRule="auto"/>
              <w:jc w:val="center"/>
              <w:rPr>
                <w:sz w:val="20"/>
                <w:szCs w:val="20"/>
              </w:rPr>
            </w:pPr>
            <w:r w:rsidRPr="00460CC6">
              <w:rPr>
                <w:sz w:val="20"/>
                <w:szCs w:val="20"/>
              </w:rPr>
              <w:fldChar w:fldCharType="begin" w:fldLock="1"/>
            </w:r>
            <w:r w:rsidRPr="00460CC6">
              <w:rPr>
                <w:sz w:val="20"/>
                <w:szCs w:val="20"/>
              </w:rPr>
              <w:instrText xml:space="preserve"> INCLUDEPICTURE "https://www.nps.gov/common/uploads/photogallery/imr/park/beol/59FDB17A-155D-451F-677274DB4F8B6B8B/59FDB17A-155D-451F-677274DB4F8B6B8B-small.jpg" \* MERGEFORMATINET </w:instrText>
            </w:r>
            <w:r w:rsidRPr="00460CC6">
              <w:rPr>
                <w:sz w:val="20"/>
                <w:szCs w:val="20"/>
              </w:rPr>
              <w:fldChar w:fldCharType="separate"/>
            </w:r>
            <w:r w:rsidR="003F7615" w:rsidRPr="00460CC6">
              <w:rPr>
                <w:sz w:val="20"/>
                <w:szCs w:val="20"/>
              </w:rPr>
              <w:fldChar w:fldCharType="begin"/>
            </w:r>
            <w:r w:rsidR="003F7615" w:rsidRPr="00460CC6">
              <w:rPr>
                <w:sz w:val="20"/>
                <w:szCs w:val="20"/>
              </w:rPr>
              <w:instrText xml:space="preserve"> INCLUDEPICTURE  "https://www.nps.gov/common/uploads/photogallery/imr/park/beol/59FDB17A-155D-451F-677274DB4F8B6B8B/59FDB17A-155D-451F-677274DB4F8B6B8B-small.jpg" \* MERGEFORMATINET </w:instrText>
            </w:r>
            <w:r w:rsidR="003F7615" w:rsidRPr="00460CC6">
              <w:rPr>
                <w:sz w:val="20"/>
                <w:szCs w:val="20"/>
              </w:rPr>
              <w:fldChar w:fldCharType="separate"/>
            </w:r>
            <w:r w:rsidR="006401C0">
              <w:rPr>
                <w:sz w:val="20"/>
                <w:szCs w:val="20"/>
              </w:rPr>
              <w:fldChar w:fldCharType="begin"/>
            </w:r>
            <w:r w:rsidR="006401C0">
              <w:rPr>
                <w:sz w:val="20"/>
                <w:szCs w:val="20"/>
              </w:rPr>
              <w:instrText xml:space="preserve"> INCLUDEPICTURE  "https://www.nps.gov/common/uploads/photogallery/imr/park/beol/59FDB17A-155D-451F-677274DB4F8B6B8B/59FDB17A-155D-451F-677274DB4F8B6B8B-small.jpg" \* MERGEFORMATINET </w:instrText>
            </w:r>
            <w:r w:rsidR="006401C0">
              <w:rPr>
                <w:sz w:val="20"/>
                <w:szCs w:val="20"/>
              </w:rPr>
              <w:fldChar w:fldCharType="separate"/>
            </w:r>
            <w:r w:rsidR="001E2AF5">
              <w:rPr>
                <w:sz w:val="20"/>
                <w:szCs w:val="20"/>
              </w:rPr>
              <w:fldChar w:fldCharType="begin"/>
            </w:r>
            <w:r w:rsidR="001E2AF5">
              <w:rPr>
                <w:sz w:val="20"/>
                <w:szCs w:val="20"/>
              </w:rPr>
              <w:instrText xml:space="preserve"> INCLUDEPICTURE  "https://www.nps.gov/common/uploads/photogallery/imr/park/beol/59FDB17A-155D-451F-677274DB4F8B6B8B/59FDB17A-155D-451F-677274DB4F8B6B8B-small.jpg" \* MERGEFORMATINET </w:instrText>
            </w:r>
            <w:r w:rsidR="001E2AF5">
              <w:rPr>
                <w:sz w:val="20"/>
                <w:szCs w:val="20"/>
              </w:rPr>
              <w:fldChar w:fldCharType="separate"/>
            </w:r>
            <w:r w:rsidR="00AE4068">
              <w:rPr>
                <w:sz w:val="20"/>
                <w:szCs w:val="20"/>
              </w:rPr>
              <w:fldChar w:fldCharType="begin"/>
            </w:r>
            <w:r w:rsidR="00AE4068">
              <w:rPr>
                <w:sz w:val="20"/>
                <w:szCs w:val="20"/>
              </w:rPr>
              <w:instrText xml:space="preserve"> INCLUDEPICTURE  "https://www.nps.gov/common/uploads/photogallery/imr/park/beol/59FDB17A-155D-451F-677274DB4F8B6B8B/59FDB17A-155D-451F-677274DB4F8B6B8B-small.jpg" \* MERGEFORMATINET </w:instrText>
            </w:r>
            <w:r w:rsidR="00AE4068">
              <w:rPr>
                <w:sz w:val="20"/>
                <w:szCs w:val="20"/>
              </w:rPr>
              <w:fldChar w:fldCharType="separate"/>
            </w:r>
            <w:r w:rsidR="00C47D90">
              <w:rPr>
                <w:sz w:val="20"/>
                <w:szCs w:val="20"/>
              </w:rPr>
              <w:fldChar w:fldCharType="begin"/>
            </w:r>
            <w:r w:rsidR="00C47D90">
              <w:rPr>
                <w:sz w:val="20"/>
                <w:szCs w:val="20"/>
              </w:rPr>
              <w:instrText xml:space="preserve"> </w:instrText>
            </w:r>
            <w:r w:rsidR="00C47D90">
              <w:rPr>
                <w:sz w:val="20"/>
                <w:szCs w:val="20"/>
              </w:rPr>
              <w:instrText>INCLUDEPICTURE  "https://w</w:instrText>
            </w:r>
            <w:r w:rsidR="00C47D90">
              <w:rPr>
                <w:sz w:val="20"/>
                <w:szCs w:val="20"/>
              </w:rPr>
              <w:instrText>ww.nps.gov/common/uploads/photogallery/imr/park/beol/59FDB17A-155D-451F-677274DB4F8B6B8B/59FDB17A-155D-451F-677274DB4F8B6B8B-small.jpg" \* MERGEFORMATINET</w:instrText>
            </w:r>
            <w:r w:rsidR="00C47D90">
              <w:rPr>
                <w:sz w:val="20"/>
                <w:szCs w:val="20"/>
              </w:rPr>
              <w:instrText xml:space="preserve"> </w:instrText>
            </w:r>
            <w:r w:rsidR="00C47D90">
              <w:rPr>
                <w:sz w:val="20"/>
                <w:szCs w:val="20"/>
              </w:rPr>
              <w:fldChar w:fldCharType="separate"/>
            </w:r>
            <w:r w:rsidR="00C47D90">
              <w:rPr>
                <w:sz w:val="20"/>
                <w:szCs w:val="20"/>
              </w:rPr>
              <w:pict w14:anchorId="4867170A">
                <v:shape id="image4" o:spid="_x0000_i1038" type="#_x0000_t75" alt="hese rooms housed the sleeping and eating quarters for the fort's laborers, employees, and travelers from the states. About 50 Mexican laborers were brought up from Mexico to build the fort. Some stayed, working as adoberos, packers, herders, and horsebreakers. The adoberos were familiar with the techniques involved in adobe construction. These rooms reflect their customs and beliefs. Decades before the arrival of Americans, groups of Mexican traders plying biscuits, dried pumpkin, and corn had penetrated the plains north of Santa Fe. The presence of grinding stones, herbs and spices, pots and pans, and strings of chili pepers attest to the rooms's use by " style="width:81pt;height:117pt">
                  <v:imagedata r:id="rId47" r:href="rId48"/>
                </v:shape>
              </w:pict>
            </w:r>
            <w:r w:rsidR="00C47D90">
              <w:rPr>
                <w:sz w:val="20"/>
                <w:szCs w:val="20"/>
              </w:rPr>
              <w:fldChar w:fldCharType="end"/>
            </w:r>
            <w:r w:rsidR="00AE4068">
              <w:rPr>
                <w:sz w:val="20"/>
                <w:szCs w:val="20"/>
              </w:rPr>
              <w:fldChar w:fldCharType="end"/>
            </w:r>
            <w:r w:rsidR="001E2AF5">
              <w:rPr>
                <w:sz w:val="20"/>
                <w:szCs w:val="20"/>
              </w:rPr>
              <w:fldChar w:fldCharType="end"/>
            </w:r>
            <w:r w:rsidR="006401C0">
              <w:rPr>
                <w:sz w:val="20"/>
                <w:szCs w:val="20"/>
              </w:rPr>
              <w:fldChar w:fldCharType="end"/>
            </w:r>
            <w:r w:rsidR="003F7615" w:rsidRPr="00460CC6">
              <w:rPr>
                <w:sz w:val="20"/>
                <w:szCs w:val="20"/>
              </w:rPr>
              <w:fldChar w:fldCharType="end"/>
            </w:r>
            <w:r w:rsidRPr="00460CC6">
              <w:rPr>
                <w:sz w:val="20"/>
                <w:szCs w:val="20"/>
              </w:rPr>
              <w:fldChar w:fldCharType="end"/>
            </w:r>
          </w:p>
        </w:tc>
        <w:tc>
          <w:tcPr>
            <w:tcW w:w="2421" w:type="dxa"/>
          </w:tcPr>
          <w:p w14:paraId="320A7ED8" w14:textId="77777777" w:rsidR="00E96CAC" w:rsidRPr="00460CC6" w:rsidRDefault="00E96CAC" w:rsidP="002E796E">
            <w:pPr>
              <w:spacing w:after="0" w:line="240" w:lineRule="auto"/>
              <w:rPr>
                <w:sz w:val="20"/>
                <w:szCs w:val="20"/>
              </w:rPr>
            </w:pPr>
          </w:p>
          <w:p w14:paraId="57B0F04C" w14:textId="31C4C457" w:rsidR="00E96CAC" w:rsidRPr="00460CC6" w:rsidRDefault="00FD3E6C" w:rsidP="002E796E">
            <w:pPr>
              <w:spacing w:after="0" w:line="240" w:lineRule="auto"/>
              <w:jc w:val="center"/>
              <w:rPr>
                <w:sz w:val="20"/>
                <w:szCs w:val="20"/>
              </w:rPr>
            </w:pPr>
            <w:r w:rsidRPr="00460CC6">
              <w:rPr>
                <w:sz w:val="20"/>
                <w:szCs w:val="20"/>
              </w:rPr>
              <w:fldChar w:fldCharType="begin" w:fldLock="1"/>
            </w:r>
            <w:r w:rsidRPr="00460CC6">
              <w:rPr>
                <w:sz w:val="20"/>
                <w:szCs w:val="20"/>
              </w:rPr>
              <w:instrText xml:space="preserve"> INCLUDEPICTURE "https://www.nps.gov/common/uploads/photogallery/imr/park/beol/5A0081D1-155D-451F-67DB2EB166BC57C3/5A0081D1-155D-451F-67DB2EB166BC57C3-small.jpg" \* MERGEFORMATINET </w:instrText>
            </w:r>
            <w:r w:rsidRPr="00460CC6">
              <w:rPr>
                <w:sz w:val="20"/>
                <w:szCs w:val="20"/>
              </w:rPr>
              <w:fldChar w:fldCharType="separate"/>
            </w:r>
            <w:r w:rsidR="003F7615" w:rsidRPr="00460CC6">
              <w:rPr>
                <w:sz w:val="20"/>
                <w:szCs w:val="20"/>
              </w:rPr>
              <w:fldChar w:fldCharType="begin"/>
            </w:r>
            <w:r w:rsidR="003F7615" w:rsidRPr="00460CC6">
              <w:rPr>
                <w:sz w:val="20"/>
                <w:szCs w:val="20"/>
              </w:rPr>
              <w:instrText xml:space="preserve"> INCLUDEPICTURE  "https://www.nps.gov/common/uploads/photogallery/imr/park/beol/5A0081D1-155D-451F-67DB2EB166BC57C3/5A0081D1-155D-451F-67DB2EB166BC57C3-small.jpg" \* MERGEFORMATINET </w:instrText>
            </w:r>
            <w:r w:rsidR="003F7615" w:rsidRPr="00460CC6">
              <w:rPr>
                <w:sz w:val="20"/>
                <w:szCs w:val="20"/>
              </w:rPr>
              <w:fldChar w:fldCharType="separate"/>
            </w:r>
            <w:r w:rsidR="006401C0">
              <w:rPr>
                <w:sz w:val="20"/>
                <w:szCs w:val="20"/>
              </w:rPr>
              <w:fldChar w:fldCharType="begin"/>
            </w:r>
            <w:r w:rsidR="006401C0">
              <w:rPr>
                <w:sz w:val="20"/>
                <w:szCs w:val="20"/>
              </w:rPr>
              <w:instrText xml:space="preserve"> INCLUDEPICTURE  "https://www.nps.gov/common/uploads/photogallery/imr/park/beol/5A0081D1-155D-451F-67DB2EB166BC57C3/5A0081D1-155D-451F-67DB2EB166BC57C3-small.jpg" \* MERGEFORMATINET </w:instrText>
            </w:r>
            <w:r w:rsidR="006401C0">
              <w:rPr>
                <w:sz w:val="20"/>
                <w:szCs w:val="20"/>
              </w:rPr>
              <w:fldChar w:fldCharType="separate"/>
            </w:r>
            <w:r w:rsidR="001E2AF5">
              <w:rPr>
                <w:sz w:val="20"/>
                <w:szCs w:val="20"/>
              </w:rPr>
              <w:fldChar w:fldCharType="begin"/>
            </w:r>
            <w:r w:rsidR="001E2AF5">
              <w:rPr>
                <w:sz w:val="20"/>
                <w:szCs w:val="20"/>
              </w:rPr>
              <w:instrText xml:space="preserve"> INCLUDEPICTURE  "https://www.nps.gov/common/uploads/photogallery/imr/park/beol/5A0081D1-155D-451F-67DB2EB166BC57C3/5A0081D1-155D-451F-67DB2EB166BC57C3-small.jpg" \* MERGEFORMATINET </w:instrText>
            </w:r>
            <w:r w:rsidR="001E2AF5">
              <w:rPr>
                <w:sz w:val="20"/>
                <w:szCs w:val="20"/>
              </w:rPr>
              <w:fldChar w:fldCharType="separate"/>
            </w:r>
            <w:r w:rsidR="00AE4068">
              <w:rPr>
                <w:sz w:val="20"/>
                <w:szCs w:val="20"/>
              </w:rPr>
              <w:fldChar w:fldCharType="begin"/>
            </w:r>
            <w:r w:rsidR="00AE4068">
              <w:rPr>
                <w:sz w:val="20"/>
                <w:szCs w:val="20"/>
              </w:rPr>
              <w:instrText xml:space="preserve"> INCLUDEPICTURE  "https://www.nps.gov/common/uploads/photogallery/imr/park/beol/5A0081D1-155D-451F-67DB2EB166BC57C3/5A0081D1-155D-451F-67DB2EB166BC57C3-small.jpg" \* MERGEFORMATINET </w:instrText>
            </w:r>
            <w:r w:rsidR="00AE4068">
              <w:rPr>
                <w:sz w:val="20"/>
                <w:szCs w:val="20"/>
              </w:rPr>
              <w:fldChar w:fldCharType="separate"/>
            </w:r>
            <w:r w:rsidR="00C47D90">
              <w:rPr>
                <w:sz w:val="20"/>
                <w:szCs w:val="20"/>
              </w:rPr>
              <w:fldChar w:fldCharType="begin"/>
            </w:r>
            <w:r w:rsidR="00C47D90">
              <w:rPr>
                <w:sz w:val="20"/>
                <w:szCs w:val="20"/>
              </w:rPr>
              <w:instrText xml:space="preserve"> </w:instrText>
            </w:r>
            <w:r w:rsidR="00C47D90">
              <w:rPr>
                <w:sz w:val="20"/>
                <w:szCs w:val="20"/>
              </w:rPr>
              <w:instrText>INCLUDEPICTURE  "https://www.nps.gov/common/uploads/photogallery/imr/park/beol/5A0081D1-155D-451F-67DB2EB166BC57C3/5A0081D1-155D-451F-67DB2EB166BC57C3-small.jpg" \* MERGEFORMATINET</w:instrText>
            </w:r>
            <w:r w:rsidR="00C47D90">
              <w:rPr>
                <w:sz w:val="20"/>
                <w:szCs w:val="20"/>
              </w:rPr>
              <w:instrText xml:space="preserve"> </w:instrText>
            </w:r>
            <w:r w:rsidR="00C47D90">
              <w:rPr>
                <w:sz w:val="20"/>
                <w:szCs w:val="20"/>
              </w:rPr>
              <w:fldChar w:fldCharType="separate"/>
            </w:r>
            <w:r w:rsidR="00C47D90">
              <w:rPr>
                <w:sz w:val="20"/>
                <w:szCs w:val="20"/>
              </w:rPr>
              <w:pict w14:anchorId="5BB10975">
                <v:shape id="image7" o:spid="_x0000_i1039" type="#_x0000_t75" alt="illiards helped travelers and employees cope with boredom, idleness, and loneliness. Journals and diaries mention that cards and gemes of backgammon, chess, and checkers were played to ease the long days and nights. Susan Magoffin exclaimed that " style="width:105pt;height:107.25pt">
                  <v:imagedata r:id="rId49" r:href="rId50"/>
                </v:shape>
              </w:pict>
            </w:r>
            <w:r w:rsidR="00C47D90">
              <w:rPr>
                <w:sz w:val="20"/>
                <w:szCs w:val="20"/>
              </w:rPr>
              <w:fldChar w:fldCharType="end"/>
            </w:r>
            <w:r w:rsidR="00AE4068">
              <w:rPr>
                <w:sz w:val="20"/>
                <w:szCs w:val="20"/>
              </w:rPr>
              <w:fldChar w:fldCharType="end"/>
            </w:r>
            <w:r w:rsidR="001E2AF5">
              <w:rPr>
                <w:sz w:val="20"/>
                <w:szCs w:val="20"/>
              </w:rPr>
              <w:fldChar w:fldCharType="end"/>
            </w:r>
            <w:r w:rsidR="006401C0">
              <w:rPr>
                <w:sz w:val="20"/>
                <w:szCs w:val="20"/>
              </w:rPr>
              <w:fldChar w:fldCharType="end"/>
            </w:r>
            <w:r w:rsidR="003F7615" w:rsidRPr="00460CC6">
              <w:rPr>
                <w:sz w:val="20"/>
                <w:szCs w:val="20"/>
              </w:rPr>
              <w:fldChar w:fldCharType="end"/>
            </w:r>
            <w:r w:rsidRPr="00460CC6">
              <w:rPr>
                <w:sz w:val="20"/>
                <w:szCs w:val="20"/>
              </w:rPr>
              <w:fldChar w:fldCharType="end"/>
            </w:r>
          </w:p>
        </w:tc>
        <w:tc>
          <w:tcPr>
            <w:tcW w:w="2421" w:type="dxa"/>
          </w:tcPr>
          <w:p w14:paraId="39FF668E" w14:textId="77777777" w:rsidR="00E96CAC" w:rsidRPr="00460CC6" w:rsidRDefault="00E96CAC" w:rsidP="002E796E">
            <w:pPr>
              <w:spacing w:after="0" w:line="240" w:lineRule="auto"/>
              <w:jc w:val="center"/>
              <w:rPr>
                <w:sz w:val="20"/>
                <w:szCs w:val="20"/>
              </w:rPr>
            </w:pPr>
          </w:p>
          <w:p w14:paraId="160E325A" w14:textId="26003AEE" w:rsidR="00E96CAC" w:rsidRPr="00460CC6" w:rsidRDefault="00BB28BE" w:rsidP="002E796E">
            <w:pPr>
              <w:spacing w:after="0" w:line="240" w:lineRule="auto"/>
              <w:jc w:val="center"/>
              <w:rPr>
                <w:sz w:val="20"/>
                <w:szCs w:val="20"/>
              </w:rPr>
            </w:pPr>
            <w:r w:rsidRPr="00460CC6">
              <w:rPr>
                <w:sz w:val="20"/>
                <w:szCs w:val="20"/>
              </w:rPr>
              <w:fldChar w:fldCharType="begin" w:fldLock="1"/>
            </w:r>
            <w:r w:rsidRPr="00460CC6">
              <w:rPr>
                <w:sz w:val="20"/>
                <w:szCs w:val="20"/>
              </w:rPr>
              <w:instrText xml:space="preserve"> INCLUDEPICTURE "https://www.nps.gov/common/uploads/photogallery/imr/park/beol/59FF77AB-155D-451F-673E18AC634174D3/59FF77AB-155D-451F-673E18AC634174D3-small.jpg" \* MERGEFORMATINET </w:instrText>
            </w:r>
            <w:r w:rsidRPr="00460CC6">
              <w:rPr>
                <w:sz w:val="20"/>
                <w:szCs w:val="20"/>
              </w:rPr>
              <w:fldChar w:fldCharType="separate"/>
            </w:r>
            <w:r w:rsidR="003F7615" w:rsidRPr="00460CC6">
              <w:rPr>
                <w:sz w:val="20"/>
                <w:szCs w:val="20"/>
              </w:rPr>
              <w:fldChar w:fldCharType="begin"/>
            </w:r>
            <w:r w:rsidR="003F7615" w:rsidRPr="00460CC6">
              <w:rPr>
                <w:sz w:val="20"/>
                <w:szCs w:val="20"/>
              </w:rPr>
              <w:instrText xml:space="preserve"> INCLUDEPICTURE  "https://www.nps.gov/common/uploads/photogallery/imr/park/beol/59FF77AB-155D-451F-673E18AC634174D3/59FF77AB-155D-451F-673E18AC634174D3-small.jpg" \* MERGEFORMATINET </w:instrText>
            </w:r>
            <w:r w:rsidR="003F7615" w:rsidRPr="00460CC6">
              <w:rPr>
                <w:sz w:val="20"/>
                <w:szCs w:val="20"/>
              </w:rPr>
              <w:fldChar w:fldCharType="separate"/>
            </w:r>
            <w:r w:rsidR="006401C0">
              <w:rPr>
                <w:sz w:val="20"/>
                <w:szCs w:val="20"/>
              </w:rPr>
              <w:fldChar w:fldCharType="begin"/>
            </w:r>
            <w:r w:rsidR="006401C0">
              <w:rPr>
                <w:sz w:val="20"/>
                <w:szCs w:val="20"/>
              </w:rPr>
              <w:instrText xml:space="preserve"> INCLUDEPICTURE  "https://www.nps.gov/common/uploads/photogallery/imr/park/beol/59FF77AB-155D-451F-673E18AC634174D3/59FF77AB-155D-451F-673E18AC634174D3-small.jpg" \* MERGEFORMATINET </w:instrText>
            </w:r>
            <w:r w:rsidR="006401C0">
              <w:rPr>
                <w:sz w:val="20"/>
                <w:szCs w:val="20"/>
              </w:rPr>
              <w:fldChar w:fldCharType="separate"/>
            </w:r>
            <w:r w:rsidR="001E2AF5">
              <w:rPr>
                <w:sz w:val="20"/>
                <w:szCs w:val="20"/>
              </w:rPr>
              <w:fldChar w:fldCharType="begin"/>
            </w:r>
            <w:r w:rsidR="001E2AF5">
              <w:rPr>
                <w:sz w:val="20"/>
                <w:szCs w:val="20"/>
              </w:rPr>
              <w:instrText xml:space="preserve"> INCLUDEPICTURE  "https://www.nps.gov/common/uploads/photogallery/imr/park/beol/59FF77AB-155D-451F-673E18AC634174D3/59FF77AB-155D-451F-673E18AC634174D3-small.jpg" \* MERGEFORMATINET </w:instrText>
            </w:r>
            <w:r w:rsidR="001E2AF5">
              <w:rPr>
                <w:sz w:val="20"/>
                <w:szCs w:val="20"/>
              </w:rPr>
              <w:fldChar w:fldCharType="separate"/>
            </w:r>
            <w:r w:rsidR="00AE4068">
              <w:rPr>
                <w:sz w:val="20"/>
                <w:szCs w:val="20"/>
              </w:rPr>
              <w:fldChar w:fldCharType="begin"/>
            </w:r>
            <w:r w:rsidR="00AE4068">
              <w:rPr>
                <w:sz w:val="20"/>
                <w:szCs w:val="20"/>
              </w:rPr>
              <w:instrText xml:space="preserve"> INCLUDEPICTURE  "https://www.nps.gov/common/uploads/photogallery/imr/park/beol/59FF77AB-155D-451F-673E18AC634174D3/59FF77AB-155D-451F-673E18AC634174D3-small.jpg" \* MERGEFORMATINET </w:instrText>
            </w:r>
            <w:r w:rsidR="00AE4068">
              <w:rPr>
                <w:sz w:val="20"/>
                <w:szCs w:val="20"/>
              </w:rPr>
              <w:fldChar w:fldCharType="separate"/>
            </w:r>
            <w:r w:rsidR="00C47D90">
              <w:rPr>
                <w:sz w:val="20"/>
                <w:szCs w:val="20"/>
              </w:rPr>
              <w:fldChar w:fldCharType="begin"/>
            </w:r>
            <w:r w:rsidR="00C47D90">
              <w:rPr>
                <w:sz w:val="20"/>
                <w:szCs w:val="20"/>
              </w:rPr>
              <w:instrText xml:space="preserve"> </w:instrText>
            </w:r>
            <w:r w:rsidR="00C47D90">
              <w:rPr>
                <w:sz w:val="20"/>
                <w:szCs w:val="20"/>
              </w:rPr>
              <w:instrText>INCLUDEPICTURE  "https://www.nps.gov/common/uploads/photogallery/imr/park/beol/59FF77AB-155D-451F-673E18AC</w:instrText>
            </w:r>
            <w:r w:rsidR="00C47D90">
              <w:rPr>
                <w:sz w:val="20"/>
                <w:szCs w:val="20"/>
              </w:rPr>
              <w:instrText>634174D3/59FF77AB-155D-451F-673E18AC634174D3-small.jpg" \* MERGEFORMATINET</w:instrText>
            </w:r>
            <w:r w:rsidR="00C47D90">
              <w:rPr>
                <w:sz w:val="20"/>
                <w:szCs w:val="20"/>
              </w:rPr>
              <w:instrText xml:space="preserve"> </w:instrText>
            </w:r>
            <w:r w:rsidR="00C47D90">
              <w:rPr>
                <w:sz w:val="20"/>
                <w:szCs w:val="20"/>
              </w:rPr>
              <w:fldChar w:fldCharType="separate"/>
            </w:r>
            <w:r w:rsidR="00C47D90">
              <w:rPr>
                <w:sz w:val="20"/>
                <w:szCs w:val="20"/>
              </w:rPr>
              <w:pict w14:anchorId="20C44E65">
                <v:shape id="image6" o:spid="_x0000_i1040" type="#_x0000_t75" alt="he three living quarters show the living conditions of the military, fort employeees, and fur trappers. During the war with Mexico in 1846, the fort hosted a varied group of boarders and employees. The Army of the West used these quarters as a hospital. French-Canadian and American frontiersmen lived and ate togther in their quarters. The fort became a strategic point for exploration, reconnaissance, and espionage. Trappers sampled the " style="width:109.5pt;height:107.25pt">
                  <v:imagedata r:id="rId51" r:href="rId52"/>
                </v:shape>
              </w:pict>
            </w:r>
            <w:r w:rsidR="00C47D90">
              <w:rPr>
                <w:sz w:val="20"/>
                <w:szCs w:val="20"/>
              </w:rPr>
              <w:fldChar w:fldCharType="end"/>
            </w:r>
            <w:r w:rsidR="00AE4068">
              <w:rPr>
                <w:sz w:val="20"/>
                <w:szCs w:val="20"/>
              </w:rPr>
              <w:fldChar w:fldCharType="end"/>
            </w:r>
            <w:r w:rsidR="001E2AF5">
              <w:rPr>
                <w:sz w:val="20"/>
                <w:szCs w:val="20"/>
              </w:rPr>
              <w:fldChar w:fldCharType="end"/>
            </w:r>
            <w:r w:rsidR="006401C0">
              <w:rPr>
                <w:sz w:val="20"/>
                <w:szCs w:val="20"/>
              </w:rPr>
              <w:fldChar w:fldCharType="end"/>
            </w:r>
            <w:r w:rsidR="003F7615" w:rsidRPr="00460CC6">
              <w:rPr>
                <w:sz w:val="20"/>
                <w:szCs w:val="20"/>
              </w:rPr>
              <w:fldChar w:fldCharType="end"/>
            </w:r>
            <w:r w:rsidRPr="00460CC6">
              <w:rPr>
                <w:sz w:val="20"/>
                <w:szCs w:val="20"/>
              </w:rPr>
              <w:fldChar w:fldCharType="end"/>
            </w:r>
          </w:p>
        </w:tc>
        <w:tc>
          <w:tcPr>
            <w:tcW w:w="2422" w:type="dxa"/>
          </w:tcPr>
          <w:p w14:paraId="39AE553A" w14:textId="77777777" w:rsidR="00E96CAC" w:rsidRPr="00460CC6" w:rsidRDefault="00E96CAC" w:rsidP="002E796E">
            <w:pPr>
              <w:spacing w:after="0" w:line="240" w:lineRule="auto"/>
              <w:jc w:val="center"/>
              <w:rPr>
                <w:sz w:val="20"/>
                <w:szCs w:val="20"/>
              </w:rPr>
            </w:pPr>
          </w:p>
          <w:p w14:paraId="70086430" w14:textId="739619B5" w:rsidR="00E96CAC" w:rsidRPr="00460CC6" w:rsidRDefault="00BB28BE" w:rsidP="002E796E">
            <w:pPr>
              <w:spacing w:after="0" w:line="240" w:lineRule="auto"/>
              <w:jc w:val="center"/>
              <w:rPr>
                <w:sz w:val="20"/>
                <w:szCs w:val="20"/>
              </w:rPr>
            </w:pPr>
            <w:r w:rsidRPr="00460CC6">
              <w:rPr>
                <w:sz w:val="20"/>
                <w:szCs w:val="20"/>
              </w:rPr>
              <w:fldChar w:fldCharType="begin" w:fldLock="1"/>
            </w:r>
            <w:r w:rsidRPr="00460CC6">
              <w:rPr>
                <w:sz w:val="20"/>
                <w:szCs w:val="20"/>
              </w:rPr>
              <w:instrText xml:space="preserve"> INCLUDEPICTURE "https://www.nps.gov/common/uploads/photogallery/imr/park/beol/5A019A18-155D-451F-67D60122E66E7E74/5A019A18-155D-451F-67D60122E66E7E74-small.jpg" \* MERGEFORMATINET </w:instrText>
            </w:r>
            <w:r w:rsidRPr="00460CC6">
              <w:rPr>
                <w:sz w:val="20"/>
                <w:szCs w:val="20"/>
              </w:rPr>
              <w:fldChar w:fldCharType="separate"/>
            </w:r>
            <w:r w:rsidR="003F7615" w:rsidRPr="00460CC6">
              <w:rPr>
                <w:sz w:val="20"/>
                <w:szCs w:val="20"/>
              </w:rPr>
              <w:fldChar w:fldCharType="begin"/>
            </w:r>
            <w:r w:rsidR="003F7615" w:rsidRPr="00460CC6">
              <w:rPr>
                <w:sz w:val="20"/>
                <w:szCs w:val="20"/>
              </w:rPr>
              <w:instrText xml:space="preserve"> INCLUDEPICTURE  "https://www.nps.gov/common/uploads/photogallery/imr/park/beol/5A019A18-155D-451F-67D60122E66E7E74/5A019A18-155D-451F-67D60122E66E7E74-small.jpg" \* MERGEFORMATINET </w:instrText>
            </w:r>
            <w:r w:rsidR="003F7615" w:rsidRPr="00460CC6">
              <w:rPr>
                <w:sz w:val="20"/>
                <w:szCs w:val="20"/>
              </w:rPr>
              <w:fldChar w:fldCharType="separate"/>
            </w:r>
            <w:r w:rsidR="006401C0">
              <w:rPr>
                <w:sz w:val="20"/>
                <w:szCs w:val="20"/>
              </w:rPr>
              <w:fldChar w:fldCharType="begin"/>
            </w:r>
            <w:r w:rsidR="006401C0">
              <w:rPr>
                <w:sz w:val="20"/>
                <w:szCs w:val="20"/>
              </w:rPr>
              <w:instrText xml:space="preserve"> INCLUDEPICTURE  "https://www.nps.gov/common/uploads/photogallery/imr/park/beol/5A019A18-155D-451F-67D60122E66E7E74/5A019A18-155D-451F-67D60122E66E7E74-small.jpg" \* MERGEFORMATINET </w:instrText>
            </w:r>
            <w:r w:rsidR="006401C0">
              <w:rPr>
                <w:sz w:val="20"/>
                <w:szCs w:val="20"/>
              </w:rPr>
              <w:fldChar w:fldCharType="separate"/>
            </w:r>
            <w:r w:rsidR="001E2AF5">
              <w:rPr>
                <w:sz w:val="20"/>
                <w:szCs w:val="20"/>
              </w:rPr>
              <w:fldChar w:fldCharType="begin"/>
            </w:r>
            <w:r w:rsidR="001E2AF5">
              <w:rPr>
                <w:sz w:val="20"/>
                <w:szCs w:val="20"/>
              </w:rPr>
              <w:instrText xml:space="preserve"> INCLUDEPICTURE  "https://www.nps.gov/common/uploads/photogallery/imr/park/beol/5A019A18-155D-451F-67D60122E66E7E74/5A019A18-155D-451F-67D60122E66E7E74-small.jpg" \* MERGEFORMATINET </w:instrText>
            </w:r>
            <w:r w:rsidR="001E2AF5">
              <w:rPr>
                <w:sz w:val="20"/>
                <w:szCs w:val="20"/>
              </w:rPr>
              <w:fldChar w:fldCharType="separate"/>
            </w:r>
            <w:r w:rsidR="00AE4068">
              <w:rPr>
                <w:sz w:val="20"/>
                <w:szCs w:val="20"/>
              </w:rPr>
              <w:fldChar w:fldCharType="begin"/>
            </w:r>
            <w:r w:rsidR="00AE4068">
              <w:rPr>
                <w:sz w:val="20"/>
                <w:szCs w:val="20"/>
              </w:rPr>
              <w:instrText xml:space="preserve"> INCLUDEPICTURE  "https://www.nps.gov/common/uploads/photogallery/imr/park/beol/5A019A18-155D-451F-67D60122E66E7E74/5A019A18-155D-451F-67D60122E66E7E74-small.jpg" \* MERGEFORMATINET </w:instrText>
            </w:r>
            <w:r w:rsidR="00AE4068">
              <w:rPr>
                <w:sz w:val="20"/>
                <w:szCs w:val="20"/>
              </w:rPr>
              <w:fldChar w:fldCharType="separate"/>
            </w:r>
            <w:r w:rsidR="00C47D90">
              <w:rPr>
                <w:sz w:val="20"/>
                <w:szCs w:val="20"/>
              </w:rPr>
              <w:fldChar w:fldCharType="begin"/>
            </w:r>
            <w:r w:rsidR="00C47D90">
              <w:rPr>
                <w:sz w:val="20"/>
                <w:szCs w:val="20"/>
              </w:rPr>
              <w:instrText xml:space="preserve"> </w:instrText>
            </w:r>
            <w:r w:rsidR="00C47D90">
              <w:rPr>
                <w:sz w:val="20"/>
                <w:szCs w:val="20"/>
              </w:rPr>
              <w:instrText>INCLUDEPICTURE  "h</w:instrText>
            </w:r>
            <w:r w:rsidR="00C47D90">
              <w:rPr>
                <w:sz w:val="20"/>
                <w:szCs w:val="20"/>
              </w:rPr>
              <w:instrText>ttps://www.nps.gov/common/uploads/photogallery/imr/park/beol/5A019A18-155D-451F-67D60122E66E7E74/5A019A18-155D-451F-67D60122E66E7E74-small.jpg" \* MERGEFORMATINET</w:instrText>
            </w:r>
            <w:r w:rsidR="00C47D90">
              <w:rPr>
                <w:sz w:val="20"/>
                <w:szCs w:val="20"/>
              </w:rPr>
              <w:instrText xml:space="preserve"> </w:instrText>
            </w:r>
            <w:r w:rsidR="00C47D90">
              <w:rPr>
                <w:sz w:val="20"/>
                <w:szCs w:val="20"/>
              </w:rPr>
              <w:fldChar w:fldCharType="separate"/>
            </w:r>
            <w:r w:rsidR="00C47D90">
              <w:rPr>
                <w:sz w:val="20"/>
                <w:szCs w:val="20"/>
              </w:rPr>
              <w:pict w14:anchorId="13B07571">
                <v:shape id="image8" o:spid="_x0000_i1041" type="#_x0000_t75" alt="rapper and Taos trader, Ceran St. Vrain was the son of a noble family dispossessed during the French Revolution of 1789. He was well-known and highly respected in Santa Fe, and his relationships in New Mexico were invaluable to the Bents. When St. Vrain was away, his quarters became a guest room. One of the most notable guests was Lieutenant James Abert, a topographical engineer surveying the west with a U.S. Army expediton. In 1845, Abert described peace talks between the Cheyenne and the Delaware, and sympathized with the changes forced on the Indians by white settlers. As a naturalist, he sketched and studied the plants and animals of the area. While recuperating from an illness in 1846, the drew plans of the fort, which provided architects with the necessary information to rebuild it in 1976." style="width:106.5pt;height:99pt">
                  <v:imagedata r:id="rId53" r:href="rId54"/>
                </v:shape>
              </w:pict>
            </w:r>
            <w:r w:rsidR="00C47D90">
              <w:rPr>
                <w:sz w:val="20"/>
                <w:szCs w:val="20"/>
              </w:rPr>
              <w:fldChar w:fldCharType="end"/>
            </w:r>
            <w:r w:rsidR="00AE4068">
              <w:rPr>
                <w:sz w:val="20"/>
                <w:szCs w:val="20"/>
              </w:rPr>
              <w:fldChar w:fldCharType="end"/>
            </w:r>
            <w:r w:rsidR="001E2AF5">
              <w:rPr>
                <w:sz w:val="20"/>
                <w:szCs w:val="20"/>
              </w:rPr>
              <w:fldChar w:fldCharType="end"/>
            </w:r>
            <w:r w:rsidR="006401C0">
              <w:rPr>
                <w:sz w:val="20"/>
                <w:szCs w:val="20"/>
              </w:rPr>
              <w:fldChar w:fldCharType="end"/>
            </w:r>
            <w:r w:rsidR="003F7615" w:rsidRPr="00460CC6">
              <w:rPr>
                <w:sz w:val="20"/>
                <w:szCs w:val="20"/>
              </w:rPr>
              <w:fldChar w:fldCharType="end"/>
            </w:r>
            <w:r w:rsidRPr="00460CC6">
              <w:rPr>
                <w:sz w:val="20"/>
                <w:szCs w:val="20"/>
              </w:rPr>
              <w:fldChar w:fldCharType="end"/>
            </w:r>
          </w:p>
        </w:tc>
      </w:tr>
      <w:tr w:rsidR="00E96CAC" w14:paraId="671884EF" w14:textId="77777777" w:rsidTr="002E796E">
        <w:tc>
          <w:tcPr>
            <w:tcW w:w="2426" w:type="dxa"/>
            <w:tcBorders>
              <w:bottom w:val="single" w:sz="4" w:space="0" w:color="auto"/>
            </w:tcBorders>
          </w:tcPr>
          <w:p w14:paraId="359EB127" w14:textId="7E8CE2D0" w:rsidR="00E96CAC" w:rsidRPr="00460CC6" w:rsidRDefault="00C47D90" w:rsidP="002E796E">
            <w:pPr>
              <w:spacing w:line="240" w:lineRule="auto"/>
              <w:rPr>
                <w:rFonts w:ascii="Arial" w:hAnsi="Arial" w:cs="Arial"/>
                <w:sz w:val="20"/>
                <w:szCs w:val="20"/>
              </w:rPr>
            </w:pPr>
            <w:hyperlink r:id="rId55" w:history="1">
              <w:r w:rsidR="00FD3E6C" w:rsidRPr="00460CC6">
                <w:rPr>
                  <w:rStyle w:val="Hyperlink"/>
                  <w:rFonts w:ascii="Arial" w:hAnsi="Arial" w:cs="Arial"/>
                  <w:sz w:val="20"/>
                  <w:szCs w:val="20"/>
                </w:rPr>
                <w:t>https://www.nps.gov/common/uploads/photogallery/imr/park/beol/59FD1352-155D-451F-67244ED29B37F697/59FD1352-155D-451F-67244ED29B37F697-large.jpg</w:t>
              </w:r>
            </w:hyperlink>
          </w:p>
        </w:tc>
        <w:tc>
          <w:tcPr>
            <w:tcW w:w="2421" w:type="dxa"/>
            <w:tcBorders>
              <w:bottom w:val="single" w:sz="4" w:space="0" w:color="auto"/>
            </w:tcBorders>
          </w:tcPr>
          <w:p w14:paraId="23FEFA24" w14:textId="149F05AD" w:rsidR="00E96CAC" w:rsidRPr="00460CC6" w:rsidRDefault="00C47D90" w:rsidP="002E796E">
            <w:pPr>
              <w:spacing w:line="240" w:lineRule="auto"/>
              <w:rPr>
                <w:rFonts w:ascii="Arial" w:hAnsi="Arial"/>
                <w:sz w:val="20"/>
                <w:szCs w:val="20"/>
              </w:rPr>
            </w:pPr>
            <w:hyperlink r:id="rId56" w:history="1">
              <w:r w:rsidR="00FD3E6C" w:rsidRPr="00460CC6">
                <w:rPr>
                  <w:rStyle w:val="Hyperlink"/>
                  <w:rFonts w:ascii="Arial" w:hAnsi="Arial"/>
                  <w:sz w:val="20"/>
                  <w:szCs w:val="20"/>
                </w:rPr>
                <w:t>https://www.nps.gov/common/uploads/photogallery/imr/park/beol/59FE90EF-155D-451F-67FF2A3ABA2D0AAD/59FE90EF-155D-451F-67FF2A3ABA2D0AAD-large.jpg</w:t>
              </w:r>
            </w:hyperlink>
          </w:p>
        </w:tc>
        <w:tc>
          <w:tcPr>
            <w:tcW w:w="2421" w:type="dxa"/>
            <w:tcBorders>
              <w:bottom w:val="single" w:sz="4" w:space="0" w:color="auto"/>
            </w:tcBorders>
          </w:tcPr>
          <w:p w14:paraId="07CEE9CF" w14:textId="61CC9FE6" w:rsidR="00E96CAC" w:rsidRPr="00460CC6" w:rsidRDefault="00C47D90" w:rsidP="002E796E">
            <w:pPr>
              <w:spacing w:line="240" w:lineRule="auto"/>
              <w:rPr>
                <w:rFonts w:ascii="Arial" w:hAnsi="Arial"/>
                <w:sz w:val="20"/>
                <w:szCs w:val="20"/>
              </w:rPr>
            </w:pPr>
            <w:hyperlink r:id="rId57" w:history="1">
              <w:r w:rsidR="00FD3E6C" w:rsidRPr="00460CC6">
                <w:rPr>
                  <w:rStyle w:val="Hyperlink"/>
                  <w:rFonts w:ascii="Arial" w:hAnsi="Arial"/>
                  <w:sz w:val="20"/>
                  <w:szCs w:val="20"/>
                </w:rPr>
                <w:t>https://www.nps.gov/common/uploads/photogallery/imr/park/beol/59FDB17A-155D-451F-677274DB4F8B6B8B/59FDB17A-155D-451F-677274DB4F8B6B8B-large.jpg</w:t>
              </w:r>
            </w:hyperlink>
          </w:p>
        </w:tc>
        <w:tc>
          <w:tcPr>
            <w:tcW w:w="2421" w:type="dxa"/>
            <w:tcBorders>
              <w:bottom w:val="single" w:sz="4" w:space="0" w:color="auto"/>
            </w:tcBorders>
          </w:tcPr>
          <w:p w14:paraId="27EC5C8E" w14:textId="7BA67EC9" w:rsidR="00E96CAC" w:rsidRPr="00460CC6" w:rsidRDefault="00C47D90" w:rsidP="002E796E">
            <w:pPr>
              <w:spacing w:line="240" w:lineRule="auto"/>
              <w:rPr>
                <w:rFonts w:ascii="Arial" w:hAnsi="Arial"/>
                <w:sz w:val="20"/>
                <w:szCs w:val="20"/>
              </w:rPr>
            </w:pPr>
            <w:hyperlink r:id="rId58" w:history="1">
              <w:r w:rsidR="00FD3E6C" w:rsidRPr="00460CC6">
                <w:rPr>
                  <w:rStyle w:val="Hyperlink"/>
                  <w:rFonts w:ascii="Arial" w:hAnsi="Arial"/>
                  <w:sz w:val="20"/>
                  <w:szCs w:val="20"/>
                </w:rPr>
                <w:t>https://www.nps.gov/common/uploads/photogallery/imr/park/beol/5A0081D1-155D-451F-67DB2EB166BC57C3/5A0081D1-155D-451F-67DB2EB166BC57C3-large.jpg</w:t>
              </w:r>
            </w:hyperlink>
          </w:p>
        </w:tc>
        <w:tc>
          <w:tcPr>
            <w:tcW w:w="2421" w:type="dxa"/>
            <w:tcBorders>
              <w:bottom w:val="single" w:sz="4" w:space="0" w:color="auto"/>
            </w:tcBorders>
          </w:tcPr>
          <w:p w14:paraId="31A76976" w14:textId="2BDA6889" w:rsidR="00E96CAC" w:rsidRPr="00460CC6" w:rsidRDefault="00C47D90" w:rsidP="002E796E">
            <w:pPr>
              <w:spacing w:line="240" w:lineRule="auto"/>
              <w:rPr>
                <w:rFonts w:ascii="Arial" w:hAnsi="Arial"/>
                <w:sz w:val="20"/>
                <w:szCs w:val="20"/>
              </w:rPr>
            </w:pPr>
            <w:hyperlink r:id="rId59" w:history="1">
              <w:r w:rsidR="00BB28BE" w:rsidRPr="00460CC6">
                <w:rPr>
                  <w:rStyle w:val="Hyperlink"/>
                  <w:rFonts w:ascii="Arial" w:hAnsi="Arial"/>
                  <w:sz w:val="20"/>
                  <w:szCs w:val="20"/>
                </w:rPr>
                <w:t>https://www.nps.gov/common/uploads/photogallery/imr/park/beol/59FF77AB-155D-451F-673E18AC634174D3/59FF77AB-155D-451F-673E18AC634174D3-large.jpg</w:t>
              </w:r>
            </w:hyperlink>
          </w:p>
        </w:tc>
        <w:tc>
          <w:tcPr>
            <w:tcW w:w="2422" w:type="dxa"/>
            <w:tcBorders>
              <w:bottom w:val="single" w:sz="4" w:space="0" w:color="auto"/>
            </w:tcBorders>
          </w:tcPr>
          <w:p w14:paraId="7E859E58" w14:textId="50183A8B" w:rsidR="00E96CAC" w:rsidRPr="00460CC6" w:rsidRDefault="00C47D90" w:rsidP="002E796E">
            <w:pPr>
              <w:spacing w:line="240" w:lineRule="auto"/>
              <w:rPr>
                <w:rFonts w:ascii="Arial" w:hAnsi="Arial"/>
                <w:sz w:val="20"/>
                <w:szCs w:val="20"/>
              </w:rPr>
            </w:pPr>
            <w:hyperlink r:id="rId60" w:history="1">
              <w:r w:rsidR="00BB28BE" w:rsidRPr="00460CC6">
                <w:rPr>
                  <w:rStyle w:val="Hyperlink"/>
                  <w:rFonts w:ascii="Arial" w:hAnsi="Arial"/>
                  <w:sz w:val="20"/>
                  <w:szCs w:val="20"/>
                </w:rPr>
                <w:t>https://www.nps.gov/common/uploads/photogallery/imr/park/beol/5A019A18-155D-451F-67D60122E66E7E74/5A019A18-155D-451F-67D60122E66E7E74-large.jpg</w:t>
              </w:r>
            </w:hyperlink>
          </w:p>
        </w:tc>
      </w:tr>
    </w:tbl>
    <w:p w14:paraId="738C50FB" w14:textId="404A2393" w:rsidR="00460CC6" w:rsidRDefault="00460CC6" w:rsidP="009A448C"/>
    <w:p w14:paraId="4CE9CC29" w14:textId="63AE8B33" w:rsidR="00E96CAC" w:rsidRPr="006C3077" w:rsidRDefault="00460CC6" w:rsidP="005B00CA">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4"/>
      </w:tblGrid>
      <w:tr w:rsidR="009A448C" w:rsidRPr="000B3CA1" w14:paraId="25F37E15" w14:textId="77777777" w:rsidTr="00CF24B8">
        <w:trPr>
          <w:trHeight w:val="269"/>
        </w:trPr>
        <w:tc>
          <w:tcPr>
            <w:tcW w:w="14304" w:type="dxa"/>
            <w:shd w:val="clear" w:color="auto" w:fill="FFFFFF"/>
            <w:vAlign w:val="center"/>
          </w:tcPr>
          <w:p w14:paraId="67543EA0" w14:textId="77777777" w:rsidR="009A448C" w:rsidRPr="00A567F5" w:rsidRDefault="009A448C" w:rsidP="00CF24B8">
            <w:pPr>
              <w:rPr>
                <w:rFonts w:ascii="Arial" w:hAnsi="Arial" w:cs="Arial"/>
                <w:b/>
                <w:color w:val="365F91"/>
                <w:sz w:val="24"/>
                <w:szCs w:val="24"/>
              </w:rPr>
            </w:pPr>
            <w:r w:rsidRPr="004E7867">
              <w:rPr>
                <w:rFonts w:ascii="Arial" w:hAnsi="Arial" w:cs="Arial"/>
                <w:b/>
                <w:color w:val="365F91"/>
                <w:sz w:val="24"/>
                <w:szCs w:val="24"/>
              </w:rPr>
              <w:t>Foundations</w:t>
            </w:r>
            <w:r w:rsidRPr="00A567F5">
              <w:rPr>
                <w:rFonts w:ascii="Arial" w:hAnsi="Arial" w:cs="Arial"/>
                <w:b/>
                <w:color w:val="365F91"/>
                <w:sz w:val="24"/>
                <w:szCs w:val="24"/>
              </w:rPr>
              <w:t xml:space="preserve"> Annotations</w:t>
            </w:r>
          </w:p>
        </w:tc>
      </w:tr>
      <w:tr w:rsidR="009A448C" w14:paraId="6268A234" w14:textId="77777777" w:rsidTr="00CF24B8">
        <w:trPr>
          <w:trHeight w:val="269"/>
        </w:trPr>
        <w:tc>
          <w:tcPr>
            <w:tcW w:w="14304" w:type="dxa"/>
            <w:shd w:val="pct10" w:color="auto" w:fill="auto"/>
            <w:vAlign w:val="center"/>
          </w:tcPr>
          <w:p w14:paraId="0938AC12" w14:textId="77777777" w:rsidR="009A448C" w:rsidRDefault="009A448C" w:rsidP="009A448C">
            <w:pPr>
              <w:spacing w:after="0" w:line="240" w:lineRule="auto"/>
              <w:jc w:val="center"/>
              <w:rPr>
                <w:rFonts w:ascii="Arial" w:hAnsi="Arial" w:cs="Arial"/>
                <w:b/>
                <w:sz w:val="18"/>
                <w:szCs w:val="18"/>
              </w:rPr>
            </w:pPr>
          </w:p>
          <w:p w14:paraId="5E2DEA1B" w14:textId="77777777" w:rsidR="009A448C" w:rsidRPr="00CF24B8" w:rsidRDefault="009A448C" w:rsidP="00CF24B8">
            <w:pPr>
              <w:spacing w:after="0" w:line="240" w:lineRule="auto"/>
              <w:rPr>
                <w:rFonts w:ascii="Arial" w:hAnsi="Arial" w:cs="Arial"/>
                <w:b/>
                <w:sz w:val="24"/>
                <w:szCs w:val="24"/>
              </w:rPr>
            </w:pPr>
            <w:r w:rsidRPr="00CF24B8">
              <w:rPr>
                <w:rFonts w:ascii="Arial" w:hAnsi="Arial" w:cs="Arial"/>
                <w:b/>
                <w:sz w:val="24"/>
                <w:szCs w:val="24"/>
              </w:rPr>
              <w:t>Curriculum Connections</w:t>
            </w:r>
          </w:p>
          <w:p w14:paraId="227AF729" w14:textId="77777777" w:rsidR="009A448C" w:rsidRPr="00085AEA" w:rsidRDefault="009A448C" w:rsidP="009A448C">
            <w:pPr>
              <w:spacing w:after="0" w:line="240" w:lineRule="auto"/>
              <w:jc w:val="center"/>
              <w:rPr>
                <w:rFonts w:ascii="Arial" w:hAnsi="Arial" w:cs="Arial"/>
                <w:b/>
                <w:sz w:val="18"/>
                <w:szCs w:val="18"/>
              </w:rPr>
            </w:pPr>
          </w:p>
        </w:tc>
      </w:tr>
      <w:tr w:rsidR="009A448C" w14:paraId="6DAD5C9A" w14:textId="77777777" w:rsidTr="00CF24B8">
        <w:trPr>
          <w:trHeight w:val="179"/>
        </w:trPr>
        <w:tc>
          <w:tcPr>
            <w:tcW w:w="14304" w:type="dxa"/>
          </w:tcPr>
          <w:p w14:paraId="63239B93" w14:textId="53A0288C" w:rsidR="009A448C" w:rsidRDefault="009A448C" w:rsidP="00D016D8">
            <w:pPr>
              <w:spacing w:line="240" w:lineRule="auto"/>
              <w:rPr>
                <w:rFonts w:ascii="Arial" w:hAnsi="Arial" w:cs="Arial"/>
              </w:rPr>
            </w:pPr>
          </w:p>
          <w:p w14:paraId="0063AC43" w14:textId="77777777" w:rsidR="00BB4880" w:rsidRDefault="00BB4880" w:rsidP="00D016D8">
            <w:pPr>
              <w:spacing w:line="240" w:lineRule="auto"/>
              <w:rPr>
                <w:rFonts w:ascii="Arial" w:hAnsi="Arial" w:cs="Arial"/>
              </w:rPr>
            </w:pPr>
            <w:r>
              <w:rPr>
                <w:rFonts w:ascii="Arial" w:hAnsi="Arial" w:cs="Arial"/>
              </w:rPr>
              <w:t>History</w:t>
            </w:r>
          </w:p>
          <w:p w14:paraId="0AD43134" w14:textId="77777777" w:rsidR="00BB4880" w:rsidRDefault="00BB4880" w:rsidP="00D016D8">
            <w:pPr>
              <w:spacing w:line="240" w:lineRule="auto"/>
              <w:rPr>
                <w:rFonts w:ascii="Arial" w:hAnsi="Arial" w:cs="Arial"/>
              </w:rPr>
            </w:pPr>
            <w:r>
              <w:rPr>
                <w:rFonts w:ascii="Arial" w:hAnsi="Arial" w:cs="Arial"/>
              </w:rPr>
              <w:t>Geography</w:t>
            </w:r>
          </w:p>
          <w:p w14:paraId="68144BD0" w14:textId="77777777" w:rsidR="00D016D8" w:rsidRPr="00800D82" w:rsidRDefault="00D016D8" w:rsidP="00BB4880">
            <w:pPr>
              <w:spacing w:line="240" w:lineRule="auto"/>
              <w:rPr>
                <w:rFonts w:ascii="Arial" w:hAnsi="Arial" w:cs="Arial"/>
                <w:sz w:val="18"/>
                <w:szCs w:val="18"/>
              </w:rPr>
            </w:pPr>
          </w:p>
        </w:tc>
      </w:tr>
      <w:tr w:rsidR="009A448C" w14:paraId="14E4BDDE" w14:textId="77777777" w:rsidTr="00CF24B8">
        <w:tc>
          <w:tcPr>
            <w:tcW w:w="14304" w:type="dxa"/>
            <w:shd w:val="pct10" w:color="auto" w:fill="auto"/>
          </w:tcPr>
          <w:p w14:paraId="2EC66B52" w14:textId="77777777" w:rsidR="009A448C" w:rsidRPr="00CF24B8" w:rsidRDefault="009A448C" w:rsidP="009A448C">
            <w:pPr>
              <w:spacing w:after="0" w:line="240" w:lineRule="auto"/>
              <w:jc w:val="center"/>
              <w:rPr>
                <w:rFonts w:ascii="Arial" w:hAnsi="Arial" w:cs="Arial"/>
                <w:b/>
                <w:sz w:val="24"/>
                <w:szCs w:val="24"/>
              </w:rPr>
            </w:pPr>
          </w:p>
          <w:p w14:paraId="0D0FE782" w14:textId="77777777" w:rsidR="009A448C" w:rsidRPr="00CF24B8" w:rsidRDefault="009A448C" w:rsidP="00CF24B8">
            <w:pPr>
              <w:spacing w:after="0" w:line="240" w:lineRule="auto"/>
              <w:rPr>
                <w:rFonts w:ascii="Arial" w:hAnsi="Arial" w:cs="Arial"/>
                <w:b/>
                <w:sz w:val="24"/>
                <w:szCs w:val="24"/>
              </w:rPr>
            </w:pPr>
            <w:r w:rsidRPr="00CF24B8">
              <w:rPr>
                <w:rFonts w:ascii="Arial" w:hAnsi="Arial" w:cs="Arial"/>
                <w:b/>
                <w:sz w:val="24"/>
                <w:szCs w:val="24"/>
              </w:rPr>
              <w:t>Curriculum Standards</w:t>
            </w:r>
          </w:p>
          <w:p w14:paraId="36311AFA" w14:textId="77777777" w:rsidR="009A448C" w:rsidRPr="00085AEA" w:rsidRDefault="009A448C" w:rsidP="009A448C">
            <w:pPr>
              <w:spacing w:after="0" w:line="240" w:lineRule="auto"/>
              <w:jc w:val="center"/>
              <w:rPr>
                <w:rFonts w:ascii="Arial" w:hAnsi="Arial" w:cs="Arial"/>
                <w:b/>
                <w:sz w:val="18"/>
                <w:szCs w:val="18"/>
              </w:rPr>
            </w:pPr>
          </w:p>
        </w:tc>
      </w:tr>
      <w:tr w:rsidR="00BB4880" w14:paraId="00F003EE" w14:textId="77777777" w:rsidTr="00CF24B8">
        <w:tc>
          <w:tcPr>
            <w:tcW w:w="14304" w:type="dxa"/>
          </w:tcPr>
          <w:p w14:paraId="305B476D" w14:textId="77777777" w:rsidR="00BB4880" w:rsidRDefault="00BB4880" w:rsidP="002E796E">
            <w:pPr>
              <w:jc w:val="both"/>
              <w:rPr>
                <w:rFonts w:ascii="Arial" w:hAnsi="Arial" w:cs="Arial"/>
                <w:sz w:val="12"/>
                <w:szCs w:val="18"/>
              </w:rPr>
            </w:pPr>
          </w:p>
          <w:p w14:paraId="38CFE203" w14:textId="5CAB0E5C" w:rsidR="00BB4880" w:rsidRPr="005B00CA" w:rsidRDefault="00BB4880" w:rsidP="002E796E">
            <w:pPr>
              <w:spacing w:line="240" w:lineRule="auto"/>
              <w:rPr>
                <w:rFonts w:ascii="Arial" w:hAnsi="Arial" w:cs="Arial"/>
                <w:b/>
                <w:szCs w:val="18"/>
                <w:u w:val="single"/>
              </w:rPr>
            </w:pPr>
            <w:r w:rsidRPr="005B00CA">
              <w:rPr>
                <w:rFonts w:ascii="Arial" w:hAnsi="Arial" w:cs="Arial"/>
                <w:b/>
                <w:szCs w:val="18"/>
                <w:u w:val="single"/>
              </w:rPr>
              <w:t>4</w:t>
            </w:r>
            <w:r w:rsidR="005B00CA" w:rsidRPr="005B00CA">
              <w:rPr>
                <w:rFonts w:ascii="Arial" w:hAnsi="Arial" w:cs="Arial"/>
                <w:b/>
                <w:szCs w:val="18"/>
                <w:u w:val="single"/>
              </w:rPr>
              <w:t>th</w:t>
            </w:r>
            <w:r w:rsidRPr="005B00CA">
              <w:rPr>
                <w:rFonts w:ascii="Arial" w:hAnsi="Arial" w:cs="Arial"/>
                <w:b/>
                <w:szCs w:val="18"/>
                <w:u w:val="single"/>
              </w:rPr>
              <w:t xml:space="preserve"> Grade</w:t>
            </w:r>
          </w:p>
          <w:p w14:paraId="2984C49A" w14:textId="77777777" w:rsidR="00BB4880" w:rsidRDefault="00BB4880" w:rsidP="00BB4880">
            <w:pPr>
              <w:spacing w:line="240" w:lineRule="auto"/>
              <w:rPr>
                <w:rFonts w:ascii="Arial" w:hAnsi="Arial" w:cs="Arial"/>
                <w:szCs w:val="18"/>
              </w:rPr>
            </w:pPr>
            <w:r w:rsidRPr="001509DE">
              <w:rPr>
                <w:rFonts w:ascii="Arial" w:hAnsi="Arial" w:cs="Arial"/>
                <w:b/>
                <w:szCs w:val="18"/>
              </w:rPr>
              <w:t>CO State History Standard 1</w:t>
            </w:r>
            <w:r w:rsidRPr="001509DE">
              <w:rPr>
                <w:rFonts w:ascii="Arial" w:hAnsi="Arial" w:cs="Arial"/>
                <w:szCs w:val="18"/>
              </w:rPr>
              <w:t>: Organize and sequence events to understand the concepts of chronology and cause and effect in the history of Colorado</w:t>
            </w:r>
          </w:p>
          <w:p w14:paraId="18EA0675" w14:textId="65770755" w:rsidR="00BB4880" w:rsidRPr="001509DE" w:rsidRDefault="00BB4880" w:rsidP="005B00CA">
            <w:pPr>
              <w:spacing w:line="240" w:lineRule="auto"/>
              <w:ind w:left="720"/>
              <w:rPr>
                <w:rFonts w:ascii="Arial" w:hAnsi="Arial" w:cs="Arial"/>
                <w:szCs w:val="18"/>
              </w:rPr>
            </w:pPr>
            <w:r w:rsidRPr="001509DE">
              <w:rPr>
                <w:rFonts w:ascii="Arial" w:hAnsi="Arial" w:cs="Arial"/>
                <w:szCs w:val="18"/>
              </w:rPr>
              <w:t>c. Explain the cause-and-effect relationships in the interactions among people and cultures that have lived in or migrated to Colorado</w:t>
            </w:r>
          </w:p>
          <w:p w14:paraId="65067DAF" w14:textId="77777777" w:rsidR="00BB4880" w:rsidRDefault="00BB4880" w:rsidP="002E796E">
            <w:pPr>
              <w:rPr>
                <w:rFonts w:ascii="Arial" w:hAnsi="Arial" w:cs="Arial"/>
                <w:szCs w:val="18"/>
              </w:rPr>
            </w:pPr>
            <w:r w:rsidRPr="001509DE">
              <w:rPr>
                <w:rFonts w:ascii="Arial" w:hAnsi="Arial" w:cs="Arial"/>
                <w:b/>
                <w:szCs w:val="18"/>
              </w:rPr>
              <w:t>CO State History Standard 2</w:t>
            </w:r>
            <w:r>
              <w:rPr>
                <w:rFonts w:ascii="Arial" w:hAnsi="Arial" w:cs="Arial"/>
                <w:szCs w:val="18"/>
              </w:rPr>
              <w:t>: The historical eras, individuals, groups, ideas and themes in Colorado history and their relationships to key events in the United States</w:t>
            </w:r>
          </w:p>
          <w:p w14:paraId="451091D8" w14:textId="77777777" w:rsidR="00BB4880" w:rsidRPr="001509DE" w:rsidRDefault="00BB4880" w:rsidP="00BB4880">
            <w:pPr>
              <w:ind w:left="720"/>
              <w:rPr>
                <w:rFonts w:ascii="Arial" w:hAnsi="Arial" w:cs="Arial"/>
                <w:sz w:val="18"/>
                <w:szCs w:val="18"/>
              </w:rPr>
            </w:pPr>
            <w:r>
              <w:rPr>
                <w:rFonts w:ascii="Arial" w:hAnsi="Arial" w:cs="Arial"/>
                <w:szCs w:val="18"/>
              </w:rPr>
              <w:t>b. Describe interactions among people and cultures that have lived in Colorado</w:t>
            </w:r>
          </w:p>
          <w:p w14:paraId="27B7DB32" w14:textId="77777777" w:rsidR="00BB4880" w:rsidRDefault="00BB4880" w:rsidP="002E796E">
            <w:pPr>
              <w:rPr>
                <w:rFonts w:ascii="Arial" w:hAnsi="Arial" w:cs="Arial"/>
                <w:szCs w:val="18"/>
              </w:rPr>
            </w:pPr>
            <w:r w:rsidRPr="002C1BEC">
              <w:rPr>
                <w:rFonts w:ascii="Arial" w:hAnsi="Arial" w:cs="Arial"/>
                <w:b/>
                <w:szCs w:val="18"/>
              </w:rPr>
              <w:t>CO State Geography Standard 2</w:t>
            </w:r>
            <w:r>
              <w:rPr>
                <w:rFonts w:ascii="Arial" w:hAnsi="Arial" w:cs="Arial"/>
                <w:szCs w:val="18"/>
              </w:rPr>
              <w:t>: Connections within and across human and physical systems are developed</w:t>
            </w:r>
          </w:p>
          <w:p w14:paraId="5360CAD4" w14:textId="77777777" w:rsidR="00BB4880" w:rsidRPr="002C1BEC" w:rsidRDefault="00BB4880" w:rsidP="005B00CA">
            <w:pPr>
              <w:ind w:left="720"/>
              <w:rPr>
                <w:rFonts w:ascii="Arial" w:hAnsi="Arial" w:cs="Arial"/>
                <w:sz w:val="18"/>
                <w:szCs w:val="18"/>
              </w:rPr>
            </w:pPr>
            <w:r>
              <w:rPr>
                <w:rFonts w:ascii="Arial" w:hAnsi="Arial" w:cs="Arial"/>
                <w:szCs w:val="18"/>
              </w:rPr>
              <w:t>a. Describe how the physical environment provides opportunities for and places constraints on human activities</w:t>
            </w:r>
          </w:p>
          <w:p w14:paraId="435213A9" w14:textId="77777777" w:rsidR="00BB4880" w:rsidRPr="002C1BEC" w:rsidRDefault="00BB4880" w:rsidP="005B00CA">
            <w:pPr>
              <w:ind w:left="720"/>
              <w:rPr>
                <w:rFonts w:ascii="Arial" w:hAnsi="Arial" w:cs="Arial"/>
                <w:sz w:val="18"/>
                <w:szCs w:val="18"/>
              </w:rPr>
            </w:pPr>
            <w:r>
              <w:rPr>
                <w:rFonts w:ascii="Arial" w:hAnsi="Arial" w:cs="Arial"/>
                <w:szCs w:val="18"/>
              </w:rPr>
              <w:t>d. Describe how places in Colorado are connected by movement of goods and services and technology</w:t>
            </w:r>
          </w:p>
          <w:p w14:paraId="3EC922C5" w14:textId="1516A91B" w:rsidR="00BB4880" w:rsidRPr="005B00CA" w:rsidRDefault="00BB4880" w:rsidP="002E796E">
            <w:pPr>
              <w:rPr>
                <w:rFonts w:ascii="Arial" w:hAnsi="Arial" w:cs="Arial"/>
                <w:b/>
                <w:szCs w:val="18"/>
                <w:u w:val="single"/>
              </w:rPr>
            </w:pPr>
            <w:r w:rsidRPr="005B00CA">
              <w:rPr>
                <w:rFonts w:ascii="Arial" w:hAnsi="Arial" w:cs="Arial"/>
                <w:b/>
                <w:szCs w:val="18"/>
                <w:u w:val="single"/>
              </w:rPr>
              <w:t>8</w:t>
            </w:r>
            <w:r w:rsidR="005B00CA" w:rsidRPr="005B00CA">
              <w:rPr>
                <w:rFonts w:ascii="Arial" w:hAnsi="Arial" w:cs="Arial"/>
                <w:b/>
                <w:szCs w:val="18"/>
                <w:u w:val="single"/>
              </w:rPr>
              <w:t>th</w:t>
            </w:r>
            <w:r w:rsidRPr="005B00CA">
              <w:rPr>
                <w:rFonts w:ascii="Arial" w:hAnsi="Arial" w:cs="Arial"/>
                <w:b/>
                <w:szCs w:val="18"/>
                <w:u w:val="single"/>
              </w:rPr>
              <w:t xml:space="preserve"> Grade</w:t>
            </w:r>
          </w:p>
          <w:p w14:paraId="4547BA61" w14:textId="77777777" w:rsidR="00BB4880" w:rsidRDefault="00BB4880" w:rsidP="002E796E">
            <w:pPr>
              <w:rPr>
                <w:rFonts w:ascii="Arial" w:hAnsi="Arial" w:cs="Arial"/>
                <w:szCs w:val="18"/>
              </w:rPr>
            </w:pPr>
            <w:r w:rsidRPr="006360C5">
              <w:rPr>
                <w:rFonts w:ascii="Arial" w:hAnsi="Arial" w:cs="Arial"/>
                <w:b/>
                <w:szCs w:val="18"/>
              </w:rPr>
              <w:t>CO State History Standard 2</w:t>
            </w:r>
            <w:r>
              <w:rPr>
                <w:rFonts w:ascii="Arial" w:hAnsi="Arial" w:cs="Arial"/>
                <w:szCs w:val="18"/>
              </w:rPr>
              <w:t>: The historical eras, individuals, groups, ideas and themes from the origins of the American Revolution through Reconstruction and their relationships with one another</w:t>
            </w:r>
          </w:p>
          <w:p w14:paraId="6BC5FAC5" w14:textId="77777777" w:rsidR="00BB4880" w:rsidRDefault="00BB4880" w:rsidP="00BB4880">
            <w:pPr>
              <w:ind w:left="720"/>
              <w:rPr>
                <w:rFonts w:ascii="Arial" w:hAnsi="Arial" w:cs="Arial"/>
                <w:szCs w:val="18"/>
              </w:rPr>
            </w:pPr>
            <w:r>
              <w:rPr>
                <w:rFonts w:ascii="Arial" w:hAnsi="Arial" w:cs="Arial"/>
                <w:szCs w:val="18"/>
              </w:rPr>
              <w:t>d. Evaluate the impact of different factors – of age, ethnicity and class – on groups and individuals in this time period and the impact of these group and individuals on the events of this time period</w:t>
            </w:r>
          </w:p>
          <w:p w14:paraId="2532481C" w14:textId="77777777" w:rsidR="00BB4880" w:rsidRDefault="00BB4880" w:rsidP="002E796E">
            <w:pPr>
              <w:rPr>
                <w:rFonts w:ascii="Arial" w:hAnsi="Arial" w:cs="Arial"/>
                <w:szCs w:val="18"/>
              </w:rPr>
            </w:pPr>
            <w:r w:rsidRPr="00974A42">
              <w:rPr>
                <w:rFonts w:ascii="Arial" w:hAnsi="Arial" w:cs="Arial"/>
                <w:b/>
                <w:szCs w:val="18"/>
              </w:rPr>
              <w:t>CO State Geography Standard 1</w:t>
            </w:r>
            <w:r>
              <w:rPr>
                <w:rFonts w:ascii="Arial" w:hAnsi="Arial" w:cs="Arial"/>
                <w:szCs w:val="18"/>
              </w:rPr>
              <w:t>: Use geographic tools to analyze patterns in human and physical systems</w:t>
            </w:r>
          </w:p>
          <w:p w14:paraId="15052D6C" w14:textId="77777777" w:rsidR="00BB4880" w:rsidRDefault="00BB4880" w:rsidP="00BB4880">
            <w:pPr>
              <w:ind w:left="720"/>
              <w:rPr>
                <w:rFonts w:ascii="Arial" w:hAnsi="Arial" w:cs="Arial"/>
                <w:szCs w:val="18"/>
              </w:rPr>
            </w:pPr>
            <w:r>
              <w:rPr>
                <w:rFonts w:ascii="Arial" w:hAnsi="Arial" w:cs="Arial"/>
                <w:szCs w:val="18"/>
              </w:rPr>
              <w:t>c. Recognize the patterns and networks of economic interdependence</w:t>
            </w:r>
          </w:p>
          <w:p w14:paraId="02AC3425" w14:textId="77777777" w:rsidR="00BB4880" w:rsidRDefault="00BB4880" w:rsidP="002E796E">
            <w:pPr>
              <w:rPr>
                <w:rFonts w:ascii="Arial" w:hAnsi="Arial" w:cs="Arial"/>
                <w:szCs w:val="18"/>
              </w:rPr>
            </w:pPr>
            <w:r w:rsidRPr="00974A42">
              <w:rPr>
                <w:rFonts w:ascii="Arial" w:hAnsi="Arial" w:cs="Arial"/>
                <w:b/>
                <w:szCs w:val="18"/>
              </w:rPr>
              <w:t>CO State Geography Standard 2</w:t>
            </w:r>
            <w:r>
              <w:rPr>
                <w:rFonts w:ascii="Arial" w:hAnsi="Arial" w:cs="Arial"/>
                <w:szCs w:val="18"/>
              </w:rPr>
              <w:t>: Conflict and cooperation occur over space and resources</w:t>
            </w:r>
          </w:p>
          <w:p w14:paraId="235933DA" w14:textId="77777777" w:rsidR="00BB4880" w:rsidRDefault="00BB4880" w:rsidP="005B00CA">
            <w:pPr>
              <w:ind w:left="720"/>
              <w:rPr>
                <w:rFonts w:ascii="Arial" w:hAnsi="Arial" w:cs="Arial"/>
                <w:szCs w:val="18"/>
              </w:rPr>
            </w:pPr>
            <w:r>
              <w:rPr>
                <w:rFonts w:ascii="Arial" w:hAnsi="Arial" w:cs="Arial"/>
                <w:szCs w:val="18"/>
              </w:rPr>
              <w:t>a. Analyze how economic, political, cultural, and social processes interact to shape patterns of human population, interdependence, cooperation and conflict</w:t>
            </w:r>
          </w:p>
          <w:p w14:paraId="302705D2" w14:textId="77777777" w:rsidR="00BB4880" w:rsidRDefault="00BB4880" w:rsidP="005B00CA">
            <w:pPr>
              <w:ind w:left="720"/>
              <w:rPr>
                <w:rFonts w:ascii="Arial" w:hAnsi="Arial" w:cs="Arial"/>
                <w:szCs w:val="18"/>
              </w:rPr>
            </w:pPr>
            <w:r>
              <w:rPr>
                <w:rFonts w:ascii="Arial" w:hAnsi="Arial" w:cs="Arial"/>
                <w:szCs w:val="18"/>
              </w:rPr>
              <w:t>c. Interpret from a geographic perspective the expansion of the United States by addressing issues of land, security, and sovereignty</w:t>
            </w:r>
          </w:p>
          <w:p w14:paraId="18A4AF91" w14:textId="638E6577" w:rsidR="00BB4880" w:rsidRPr="0064601C" w:rsidRDefault="00BB4880" w:rsidP="007F4A30">
            <w:pPr>
              <w:spacing w:after="0" w:line="240" w:lineRule="auto"/>
              <w:ind w:left="360"/>
              <w:textAlignment w:val="baseline"/>
              <w:rPr>
                <w:rFonts w:ascii="Arial" w:hAnsi="Arial" w:cs="Arial"/>
                <w:color w:val="000000"/>
              </w:rPr>
            </w:pPr>
          </w:p>
        </w:tc>
      </w:tr>
      <w:tr w:rsidR="00BB4880" w14:paraId="4C144D60" w14:textId="77777777" w:rsidTr="00CF24B8">
        <w:tc>
          <w:tcPr>
            <w:tcW w:w="14304" w:type="dxa"/>
            <w:shd w:val="pct10" w:color="auto" w:fill="auto"/>
          </w:tcPr>
          <w:p w14:paraId="12D3620F" w14:textId="77777777" w:rsidR="00BB4880" w:rsidRDefault="00BB4880" w:rsidP="009A448C">
            <w:pPr>
              <w:spacing w:after="0" w:line="240" w:lineRule="auto"/>
              <w:rPr>
                <w:rFonts w:ascii="Arial" w:hAnsi="Arial" w:cs="Arial"/>
                <w:b/>
                <w:sz w:val="18"/>
                <w:szCs w:val="18"/>
              </w:rPr>
            </w:pPr>
          </w:p>
          <w:p w14:paraId="52658D73" w14:textId="77777777" w:rsidR="00BB4880" w:rsidRPr="00CF24B8" w:rsidRDefault="00BB4880" w:rsidP="00CF24B8">
            <w:pPr>
              <w:spacing w:after="0" w:line="240" w:lineRule="auto"/>
              <w:rPr>
                <w:rFonts w:ascii="Arial" w:hAnsi="Arial" w:cs="Arial"/>
                <w:b/>
                <w:sz w:val="24"/>
                <w:szCs w:val="24"/>
              </w:rPr>
            </w:pPr>
            <w:r w:rsidRPr="00CF24B8">
              <w:rPr>
                <w:rFonts w:ascii="Arial" w:hAnsi="Arial" w:cs="Arial"/>
                <w:b/>
                <w:sz w:val="24"/>
                <w:szCs w:val="24"/>
              </w:rPr>
              <w:t>Content and Thinking Objectives</w:t>
            </w:r>
          </w:p>
          <w:p w14:paraId="1CF05C5E" w14:textId="77777777" w:rsidR="00BB4880" w:rsidRPr="003A2C20" w:rsidRDefault="00BB4880" w:rsidP="009A448C">
            <w:pPr>
              <w:spacing w:after="0" w:line="240" w:lineRule="auto"/>
              <w:rPr>
                <w:rFonts w:ascii="Arial" w:hAnsi="Arial" w:cs="Arial"/>
                <w:b/>
                <w:sz w:val="18"/>
                <w:szCs w:val="18"/>
              </w:rPr>
            </w:pPr>
          </w:p>
        </w:tc>
      </w:tr>
      <w:tr w:rsidR="00BB4880" w14:paraId="64D69800" w14:textId="77777777" w:rsidTr="00CF24B8">
        <w:tc>
          <w:tcPr>
            <w:tcW w:w="14304" w:type="dxa"/>
          </w:tcPr>
          <w:p w14:paraId="41E943CD" w14:textId="77777777" w:rsidR="00BB4880" w:rsidRDefault="00BB4880" w:rsidP="00BB4880">
            <w:pPr>
              <w:spacing w:after="0" w:line="240" w:lineRule="auto"/>
              <w:textAlignment w:val="baseline"/>
              <w:rPr>
                <w:rFonts w:ascii="Arial" w:hAnsi="Arial" w:cs="Arial"/>
                <w:color w:val="000000"/>
              </w:rPr>
            </w:pPr>
          </w:p>
          <w:p w14:paraId="7411961C" w14:textId="4040BD34" w:rsidR="00BB4880" w:rsidRDefault="00BB4880" w:rsidP="00BB4880">
            <w:pPr>
              <w:spacing w:line="240" w:lineRule="auto"/>
              <w:rPr>
                <w:rFonts w:ascii="Arial" w:hAnsi="Arial"/>
              </w:rPr>
            </w:pPr>
            <w:r w:rsidRPr="00661259">
              <w:rPr>
                <w:rFonts w:ascii="Arial" w:hAnsi="Arial"/>
              </w:rPr>
              <w:t>Students will be able to</w:t>
            </w:r>
            <w:r>
              <w:rPr>
                <w:rFonts w:ascii="Arial" w:hAnsi="Arial"/>
              </w:rPr>
              <w:t>:</w:t>
            </w:r>
          </w:p>
          <w:p w14:paraId="1C5654F4" w14:textId="3D86980B" w:rsidR="00BB4880" w:rsidRPr="005B00CA" w:rsidRDefault="005B00CA" w:rsidP="005B00CA">
            <w:pPr>
              <w:pStyle w:val="ListParagraph"/>
              <w:numPr>
                <w:ilvl w:val="0"/>
                <w:numId w:val="39"/>
              </w:numPr>
              <w:spacing w:line="240" w:lineRule="auto"/>
              <w:rPr>
                <w:rFonts w:ascii="Arial" w:hAnsi="Arial"/>
              </w:rPr>
            </w:pPr>
            <w:r w:rsidRPr="005B00CA">
              <w:rPr>
                <w:rFonts w:ascii="Arial" w:hAnsi="Arial"/>
              </w:rPr>
              <w:t>A</w:t>
            </w:r>
            <w:r w:rsidR="00BB4880" w:rsidRPr="005B00CA">
              <w:rPr>
                <w:rFonts w:ascii="Arial" w:hAnsi="Arial"/>
              </w:rPr>
              <w:t>nalyze and question primary sources.</w:t>
            </w:r>
          </w:p>
          <w:p w14:paraId="3705C98A" w14:textId="2EB6CEC1" w:rsidR="00BB4880" w:rsidRPr="005B00CA" w:rsidRDefault="005B00CA" w:rsidP="005B00CA">
            <w:pPr>
              <w:pStyle w:val="ListParagraph"/>
              <w:numPr>
                <w:ilvl w:val="0"/>
                <w:numId w:val="39"/>
              </w:numPr>
              <w:spacing w:line="240" w:lineRule="auto"/>
              <w:rPr>
                <w:rFonts w:ascii="Arial" w:hAnsi="Arial"/>
              </w:rPr>
            </w:pPr>
            <w:r w:rsidRPr="005B00CA">
              <w:rPr>
                <w:rFonts w:ascii="Arial" w:hAnsi="Arial"/>
              </w:rPr>
              <w:t>D</w:t>
            </w:r>
            <w:r w:rsidR="00BB4880" w:rsidRPr="005B00CA">
              <w:rPr>
                <w:rFonts w:ascii="Arial" w:hAnsi="Arial"/>
              </w:rPr>
              <w:t>escribe life in another historical era, e.g.</w:t>
            </w:r>
            <w:r w:rsidRPr="005B00CA">
              <w:rPr>
                <w:rFonts w:ascii="Arial" w:hAnsi="Arial"/>
              </w:rPr>
              <w:t>,</w:t>
            </w:r>
            <w:r w:rsidR="00BB4880" w:rsidRPr="005B00CA">
              <w:rPr>
                <w:rFonts w:ascii="Arial" w:hAnsi="Arial"/>
              </w:rPr>
              <w:t xml:space="preserve"> </w:t>
            </w:r>
            <w:r w:rsidRPr="005B00CA">
              <w:rPr>
                <w:rFonts w:ascii="Arial" w:hAnsi="Arial"/>
              </w:rPr>
              <w:t xml:space="preserve">the </w:t>
            </w:r>
            <w:r w:rsidR="00BB4880" w:rsidRPr="005B00CA">
              <w:rPr>
                <w:rFonts w:ascii="Arial" w:hAnsi="Arial"/>
              </w:rPr>
              <w:t>19</w:t>
            </w:r>
            <w:r w:rsidRPr="005B00CA">
              <w:rPr>
                <w:rFonts w:ascii="Arial" w:hAnsi="Arial"/>
              </w:rPr>
              <w:t>th</w:t>
            </w:r>
            <w:r w:rsidR="00FF6032" w:rsidRPr="005B00CA">
              <w:rPr>
                <w:rFonts w:ascii="Arial" w:hAnsi="Arial"/>
              </w:rPr>
              <w:t xml:space="preserve"> century on the Santa </w:t>
            </w:r>
            <w:proofErr w:type="spellStart"/>
            <w:r w:rsidR="00FF6032" w:rsidRPr="005B00CA">
              <w:rPr>
                <w:rFonts w:ascii="Arial" w:hAnsi="Arial"/>
              </w:rPr>
              <w:t>Fé</w:t>
            </w:r>
            <w:proofErr w:type="spellEnd"/>
            <w:r w:rsidR="00BB4880" w:rsidRPr="005B00CA">
              <w:rPr>
                <w:rFonts w:ascii="Arial" w:hAnsi="Arial"/>
              </w:rPr>
              <w:t xml:space="preserve"> Trail.</w:t>
            </w:r>
          </w:p>
          <w:p w14:paraId="2CDAE6D7" w14:textId="77777777" w:rsidR="00BB4880" w:rsidRPr="00EA62FC" w:rsidRDefault="00BB4880" w:rsidP="00BB4880">
            <w:pPr>
              <w:spacing w:after="0" w:line="240" w:lineRule="auto"/>
              <w:ind w:left="337"/>
              <w:textAlignment w:val="baseline"/>
              <w:rPr>
                <w:rFonts w:ascii="Arial" w:hAnsi="Arial" w:cs="Arial"/>
                <w:sz w:val="18"/>
                <w:szCs w:val="18"/>
              </w:rPr>
            </w:pPr>
          </w:p>
        </w:tc>
      </w:tr>
    </w:tbl>
    <w:p w14:paraId="56B5B263" w14:textId="77777777" w:rsidR="005B00CA" w:rsidRDefault="005B00C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4"/>
      </w:tblGrid>
      <w:tr w:rsidR="00BB4880" w14:paraId="368E1428" w14:textId="77777777" w:rsidTr="00CF24B8">
        <w:tc>
          <w:tcPr>
            <w:tcW w:w="14304" w:type="dxa"/>
            <w:shd w:val="pct10" w:color="auto" w:fill="auto"/>
          </w:tcPr>
          <w:p w14:paraId="1792264C" w14:textId="1D9ACCF6" w:rsidR="00BB4880" w:rsidRDefault="00BB4880" w:rsidP="009A448C">
            <w:pPr>
              <w:spacing w:after="0" w:line="240" w:lineRule="auto"/>
              <w:rPr>
                <w:rFonts w:ascii="Arial" w:hAnsi="Arial" w:cs="Arial"/>
                <w:b/>
                <w:sz w:val="18"/>
                <w:szCs w:val="18"/>
              </w:rPr>
            </w:pPr>
          </w:p>
          <w:p w14:paraId="5CD3F378" w14:textId="77777777" w:rsidR="00BB4880" w:rsidRPr="00CF24B8" w:rsidRDefault="00BB4880" w:rsidP="00CF24B8">
            <w:pPr>
              <w:spacing w:after="0" w:line="240" w:lineRule="auto"/>
              <w:rPr>
                <w:rFonts w:ascii="Arial" w:hAnsi="Arial" w:cs="Arial"/>
                <w:b/>
                <w:sz w:val="24"/>
                <w:szCs w:val="24"/>
              </w:rPr>
            </w:pPr>
            <w:r w:rsidRPr="00CF24B8">
              <w:rPr>
                <w:rFonts w:ascii="Arial" w:hAnsi="Arial" w:cs="Arial"/>
                <w:b/>
                <w:sz w:val="24"/>
                <w:szCs w:val="24"/>
              </w:rPr>
              <w:t>Inquiry Questions, Activities and Strategies</w:t>
            </w:r>
          </w:p>
          <w:p w14:paraId="4A3035D5" w14:textId="77777777" w:rsidR="00BB4880" w:rsidRPr="003A2C20" w:rsidRDefault="00BB4880" w:rsidP="009A448C">
            <w:pPr>
              <w:spacing w:after="0" w:line="240" w:lineRule="auto"/>
              <w:rPr>
                <w:rFonts w:ascii="Arial" w:hAnsi="Arial" w:cs="Arial"/>
                <w:b/>
                <w:sz w:val="18"/>
                <w:szCs w:val="18"/>
              </w:rPr>
            </w:pPr>
          </w:p>
        </w:tc>
      </w:tr>
      <w:tr w:rsidR="00BB4880" w14:paraId="42A4650D" w14:textId="77777777" w:rsidTr="00CF24B8">
        <w:tc>
          <w:tcPr>
            <w:tcW w:w="14304" w:type="dxa"/>
          </w:tcPr>
          <w:p w14:paraId="0C6BA908" w14:textId="77777777" w:rsidR="003D6824" w:rsidRPr="00661259" w:rsidRDefault="003D6824" w:rsidP="003D6824">
            <w:pPr>
              <w:rPr>
                <w:rFonts w:ascii="Arial" w:hAnsi="Arial" w:cs="Arial"/>
                <w:sz w:val="12"/>
                <w:szCs w:val="18"/>
              </w:rPr>
            </w:pPr>
          </w:p>
          <w:p w14:paraId="1940465D" w14:textId="77777777" w:rsidR="003D6824" w:rsidRDefault="003D6824" w:rsidP="003D6824">
            <w:pPr>
              <w:rPr>
                <w:rFonts w:ascii="Arial" w:hAnsi="Arial" w:cs="Arial"/>
                <w:szCs w:val="18"/>
              </w:rPr>
            </w:pPr>
            <w:r>
              <w:rPr>
                <w:rFonts w:ascii="Arial" w:hAnsi="Arial" w:cs="Arial"/>
                <w:szCs w:val="18"/>
              </w:rPr>
              <w:t>In small groups, using the Library of Congress’ Photo Analysis Sheet, analyze the images related to Bent’s Old Fort and share the questions raised with classmates.</w:t>
            </w:r>
          </w:p>
          <w:p w14:paraId="60DFB681" w14:textId="5381BA58" w:rsidR="00BB4880" w:rsidRPr="006D7242" w:rsidRDefault="003D6824" w:rsidP="003D6824">
            <w:pPr>
              <w:spacing w:after="0" w:line="240" w:lineRule="auto"/>
              <w:textAlignment w:val="baseline"/>
              <w:rPr>
                <w:rFonts w:ascii="Arial" w:hAnsi="Arial" w:cs="Arial"/>
                <w:color w:val="000000"/>
              </w:rPr>
            </w:pPr>
            <w:r>
              <w:rPr>
                <w:rFonts w:ascii="Arial" w:hAnsi="Arial" w:cs="Arial"/>
                <w:szCs w:val="18"/>
              </w:rPr>
              <w:t xml:space="preserve">Research the lives of </w:t>
            </w:r>
            <w:r w:rsidR="005B00CA">
              <w:rPr>
                <w:rFonts w:ascii="Arial" w:hAnsi="Arial" w:cs="Arial"/>
                <w:szCs w:val="18"/>
              </w:rPr>
              <w:t xml:space="preserve">the Bent brothers, Kit </w:t>
            </w:r>
            <w:r>
              <w:rPr>
                <w:rFonts w:ascii="Arial" w:hAnsi="Arial" w:cs="Arial"/>
                <w:szCs w:val="18"/>
              </w:rPr>
              <w:t xml:space="preserve">Carson, </w:t>
            </w:r>
            <w:proofErr w:type="spellStart"/>
            <w:r w:rsidR="005B00CA">
              <w:rPr>
                <w:rFonts w:ascii="Arial" w:hAnsi="Arial" w:cs="Arial"/>
                <w:szCs w:val="18"/>
              </w:rPr>
              <w:t>Ceran</w:t>
            </w:r>
            <w:proofErr w:type="spellEnd"/>
            <w:r w:rsidR="005B00CA">
              <w:rPr>
                <w:rFonts w:ascii="Arial" w:hAnsi="Arial" w:cs="Arial"/>
                <w:szCs w:val="18"/>
              </w:rPr>
              <w:t xml:space="preserve"> </w:t>
            </w:r>
            <w:r>
              <w:rPr>
                <w:rFonts w:ascii="Arial" w:hAnsi="Arial" w:cs="Arial"/>
                <w:szCs w:val="18"/>
              </w:rPr>
              <w:t xml:space="preserve">St. </w:t>
            </w:r>
            <w:proofErr w:type="spellStart"/>
            <w:r>
              <w:rPr>
                <w:rFonts w:ascii="Arial" w:hAnsi="Arial" w:cs="Arial"/>
                <w:szCs w:val="18"/>
              </w:rPr>
              <w:t>Vrain</w:t>
            </w:r>
            <w:proofErr w:type="spellEnd"/>
            <w:r w:rsidR="005B00CA">
              <w:rPr>
                <w:rFonts w:ascii="Arial" w:hAnsi="Arial" w:cs="Arial"/>
                <w:szCs w:val="18"/>
              </w:rPr>
              <w:t>,</w:t>
            </w:r>
            <w:r>
              <w:rPr>
                <w:rFonts w:ascii="Arial" w:hAnsi="Arial" w:cs="Arial"/>
                <w:szCs w:val="18"/>
              </w:rPr>
              <w:t xml:space="preserve"> and others associated with Bent’s Old Fort.  Assume the identity of the person studied and as that person, present an account of “your” life to classmates.</w:t>
            </w:r>
          </w:p>
          <w:p w14:paraId="0169606A" w14:textId="77777777" w:rsidR="00BB4880" w:rsidRPr="00847499" w:rsidRDefault="00BB4880" w:rsidP="0064601C">
            <w:pPr>
              <w:rPr>
                <w:rFonts w:ascii="Arial" w:hAnsi="Arial" w:cs="Arial"/>
                <w:sz w:val="18"/>
                <w:szCs w:val="18"/>
              </w:rPr>
            </w:pPr>
          </w:p>
        </w:tc>
      </w:tr>
      <w:tr w:rsidR="00BB4880" w14:paraId="1FA82D50" w14:textId="77777777" w:rsidTr="00CF24B8">
        <w:tc>
          <w:tcPr>
            <w:tcW w:w="14304" w:type="dxa"/>
            <w:shd w:val="pct10" w:color="auto" w:fill="auto"/>
          </w:tcPr>
          <w:p w14:paraId="37C57373" w14:textId="77777777" w:rsidR="00BB4880" w:rsidRDefault="00BB4880" w:rsidP="009A448C">
            <w:pPr>
              <w:spacing w:after="0" w:line="240" w:lineRule="auto"/>
              <w:jc w:val="center"/>
              <w:rPr>
                <w:rFonts w:ascii="Arial" w:hAnsi="Arial" w:cs="Arial"/>
                <w:b/>
                <w:sz w:val="18"/>
                <w:szCs w:val="18"/>
              </w:rPr>
            </w:pPr>
          </w:p>
          <w:p w14:paraId="2CEACBE9" w14:textId="77777777" w:rsidR="00BB4880" w:rsidRPr="00CF24B8" w:rsidRDefault="00BB4880" w:rsidP="00CF24B8">
            <w:pPr>
              <w:spacing w:after="0" w:line="240" w:lineRule="auto"/>
              <w:rPr>
                <w:rFonts w:ascii="Arial" w:hAnsi="Arial" w:cs="Arial"/>
                <w:b/>
                <w:sz w:val="24"/>
                <w:szCs w:val="24"/>
              </w:rPr>
            </w:pPr>
            <w:r w:rsidRPr="00CF24B8">
              <w:rPr>
                <w:rFonts w:ascii="Arial" w:hAnsi="Arial" w:cs="Arial"/>
                <w:b/>
                <w:sz w:val="24"/>
                <w:szCs w:val="24"/>
              </w:rPr>
              <w:t>Assessment Strategies</w:t>
            </w:r>
          </w:p>
          <w:p w14:paraId="469D67E9" w14:textId="77777777" w:rsidR="00BB4880" w:rsidRPr="00085AEA" w:rsidRDefault="00BB4880" w:rsidP="009A448C">
            <w:pPr>
              <w:spacing w:after="0" w:line="240" w:lineRule="auto"/>
              <w:jc w:val="center"/>
              <w:rPr>
                <w:rFonts w:ascii="Arial" w:hAnsi="Arial" w:cs="Arial"/>
                <w:b/>
                <w:sz w:val="18"/>
                <w:szCs w:val="18"/>
              </w:rPr>
            </w:pPr>
          </w:p>
        </w:tc>
      </w:tr>
      <w:tr w:rsidR="00BB4880" w14:paraId="6D1DF324" w14:textId="77777777" w:rsidTr="00CF24B8">
        <w:tc>
          <w:tcPr>
            <w:tcW w:w="14304" w:type="dxa"/>
          </w:tcPr>
          <w:p w14:paraId="11DF1D79" w14:textId="77777777" w:rsidR="00BB4880" w:rsidRDefault="00BB4880" w:rsidP="0064601C">
            <w:pPr>
              <w:widowControl w:val="0"/>
              <w:autoSpaceDE w:val="0"/>
              <w:autoSpaceDN w:val="0"/>
              <w:adjustRightInd w:val="0"/>
              <w:spacing w:after="0" w:line="240" w:lineRule="auto"/>
              <w:rPr>
                <w:rFonts w:ascii="Arial" w:eastAsia="Times New Roman" w:hAnsi="Arial" w:cs="∞ ˙øï'FE„"/>
                <w:szCs w:val="24"/>
              </w:rPr>
            </w:pPr>
          </w:p>
          <w:p w14:paraId="1A471484" w14:textId="77777777" w:rsidR="003D6824" w:rsidRDefault="003D6824" w:rsidP="003D6824">
            <w:pPr>
              <w:rPr>
                <w:rFonts w:ascii="Arial" w:hAnsi="Arial" w:cs="Arial"/>
                <w:szCs w:val="18"/>
              </w:rPr>
            </w:pPr>
            <w:r>
              <w:rPr>
                <w:rFonts w:ascii="Arial" w:hAnsi="Arial" w:cs="Arial"/>
                <w:szCs w:val="18"/>
              </w:rPr>
              <w:t>Depending upon how one uses the resources and which standards are chosen, assessment can take many forms.  For example:</w:t>
            </w:r>
          </w:p>
          <w:p w14:paraId="33EAD708" w14:textId="4EDAF00D" w:rsidR="003D6824" w:rsidRPr="005B00CA" w:rsidRDefault="003D6824" w:rsidP="003D6824">
            <w:pPr>
              <w:rPr>
                <w:rFonts w:ascii="Arial" w:hAnsi="Arial" w:cs="Arial"/>
                <w:b/>
                <w:szCs w:val="18"/>
                <w:u w:val="single"/>
              </w:rPr>
            </w:pPr>
            <w:r w:rsidRPr="005B00CA">
              <w:rPr>
                <w:rFonts w:ascii="Arial" w:hAnsi="Arial" w:cs="Arial"/>
                <w:b/>
                <w:szCs w:val="18"/>
                <w:u w:val="single"/>
              </w:rPr>
              <w:t>4</w:t>
            </w:r>
            <w:r w:rsidR="005B00CA" w:rsidRPr="005B00CA">
              <w:rPr>
                <w:rFonts w:ascii="Arial" w:hAnsi="Arial" w:cs="Arial"/>
                <w:b/>
                <w:szCs w:val="18"/>
                <w:u w:val="single"/>
              </w:rPr>
              <w:t>th</w:t>
            </w:r>
            <w:r w:rsidRPr="005B00CA">
              <w:rPr>
                <w:rFonts w:ascii="Arial" w:hAnsi="Arial" w:cs="Arial"/>
                <w:b/>
                <w:szCs w:val="18"/>
                <w:u w:val="single"/>
              </w:rPr>
              <w:t xml:space="preserve"> Grade</w:t>
            </w:r>
          </w:p>
          <w:p w14:paraId="534827E5" w14:textId="7D7B2510" w:rsidR="003D6824" w:rsidRDefault="003D6824" w:rsidP="004807C8">
            <w:pPr>
              <w:rPr>
                <w:rFonts w:ascii="Arial" w:hAnsi="Arial" w:cs="Arial"/>
                <w:szCs w:val="18"/>
              </w:rPr>
            </w:pPr>
            <w:r>
              <w:rPr>
                <w:rFonts w:ascii="Arial" w:hAnsi="Arial" w:cs="Arial"/>
                <w:b/>
                <w:szCs w:val="18"/>
              </w:rPr>
              <w:t>CO State Geography Standard</w:t>
            </w:r>
            <w:r w:rsidRPr="00CA6F9E">
              <w:rPr>
                <w:rFonts w:ascii="Arial" w:hAnsi="Arial" w:cs="Arial"/>
                <w:b/>
                <w:szCs w:val="18"/>
              </w:rPr>
              <w:t xml:space="preserve"> 2</w:t>
            </w:r>
            <w:r>
              <w:rPr>
                <w:rFonts w:ascii="Arial" w:hAnsi="Arial" w:cs="Arial"/>
                <w:szCs w:val="18"/>
              </w:rPr>
              <w:t>: (d) Using the images of the inside of Old Bent’s Fort, describe how the fort affected the move</w:t>
            </w:r>
            <w:r w:rsidR="00FF6032">
              <w:rPr>
                <w:rFonts w:ascii="Arial" w:hAnsi="Arial" w:cs="Arial"/>
                <w:szCs w:val="18"/>
              </w:rPr>
              <w:t xml:space="preserve">ment of goods along the Santa </w:t>
            </w:r>
            <w:proofErr w:type="spellStart"/>
            <w:r w:rsidR="00FF6032">
              <w:rPr>
                <w:rFonts w:ascii="Arial" w:hAnsi="Arial" w:cs="Arial"/>
                <w:szCs w:val="18"/>
              </w:rPr>
              <w:t>Fé</w:t>
            </w:r>
            <w:proofErr w:type="spellEnd"/>
            <w:r>
              <w:rPr>
                <w:rFonts w:ascii="Arial" w:hAnsi="Arial" w:cs="Arial"/>
                <w:szCs w:val="18"/>
              </w:rPr>
              <w:t xml:space="preserve"> Trail.</w:t>
            </w:r>
          </w:p>
          <w:p w14:paraId="122F5BCE" w14:textId="77777777" w:rsidR="003D6824" w:rsidRDefault="003D6824" w:rsidP="004807C8">
            <w:pPr>
              <w:rPr>
                <w:rFonts w:ascii="Arial" w:hAnsi="Arial" w:cs="Arial"/>
                <w:szCs w:val="18"/>
              </w:rPr>
            </w:pPr>
            <w:r w:rsidRPr="00CA6F9E">
              <w:rPr>
                <w:rFonts w:ascii="Arial" w:hAnsi="Arial" w:cs="Arial"/>
                <w:b/>
                <w:szCs w:val="18"/>
              </w:rPr>
              <w:t>CO State History Standard 2</w:t>
            </w:r>
            <w:r>
              <w:rPr>
                <w:rFonts w:ascii="Arial" w:hAnsi="Arial" w:cs="Arial"/>
                <w:szCs w:val="18"/>
              </w:rPr>
              <w:t>: (b) Give examples that demonstrate the interactions among those visiting Old Bent’s Fort.</w:t>
            </w:r>
          </w:p>
          <w:p w14:paraId="3DE1989F" w14:textId="294F1376" w:rsidR="003D6824" w:rsidRPr="005B00CA" w:rsidRDefault="003D6824" w:rsidP="003D6824">
            <w:pPr>
              <w:rPr>
                <w:rFonts w:ascii="Arial" w:hAnsi="Arial" w:cs="Arial"/>
                <w:b/>
                <w:szCs w:val="18"/>
                <w:u w:val="single"/>
              </w:rPr>
            </w:pPr>
            <w:r w:rsidRPr="005B00CA">
              <w:rPr>
                <w:rFonts w:ascii="Arial" w:hAnsi="Arial" w:cs="Arial"/>
                <w:b/>
                <w:szCs w:val="18"/>
                <w:u w:val="single"/>
              </w:rPr>
              <w:t>8</w:t>
            </w:r>
            <w:r w:rsidR="005B00CA" w:rsidRPr="005B00CA">
              <w:rPr>
                <w:rFonts w:ascii="Arial" w:hAnsi="Arial" w:cs="Arial"/>
                <w:b/>
                <w:szCs w:val="18"/>
                <w:u w:val="single"/>
              </w:rPr>
              <w:t>th</w:t>
            </w:r>
            <w:r w:rsidRPr="005B00CA">
              <w:rPr>
                <w:rFonts w:ascii="Arial" w:hAnsi="Arial" w:cs="Arial"/>
                <w:b/>
                <w:szCs w:val="18"/>
                <w:u w:val="single"/>
              </w:rPr>
              <w:t xml:space="preserve"> Grade</w:t>
            </w:r>
          </w:p>
          <w:p w14:paraId="12A8DABD" w14:textId="45CFEEEC" w:rsidR="003D6824" w:rsidRDefault="003D6824" w:rsidP="004807C8">
            <w:pPr>
              <w:rPr>
                <w:rFonts w:ascii="Arial" w:hAnsi="Arial" w:cs="Arial"/>
                <w:szCs w:val="18"/>
              </w:rPr>
            </w:pPr>
            <w:r w:rsidRPr="000A7253">
              <w:rPr>
                <w:rFonts w:ascii="Arial" w:hAnsi="Arial" w:cs="Arial"/>
                <w:b/>
                <w:szCs w:val="18"/>
              </w:rPr>
              <w:t>CO State Geography Standard 1</w:t>
            </w:r>
            <w:r>
              <w:rPr>
                <w:rFonts w:ascii="Arial" w:hAnsi="Arial" w:cs="Arial"/>
                <w:szCs w:val="18"/>
              </w:rPr>
              <w:t xml:space="preserve">: (c) Explain the patterns and networks of economic interdependence that existed at Old Bent’s Fort and along the Santa </w:t>
            </w:r>
            <w:proofErr w:type="spellStart"/>
            <w:r>
              <w:rPr>
                <w:rFonts w:ascii="Arial" w:hAnsi="Arial" w:cs="Arial"/>
                <w:szCs w:val="18"/>
              </w:rPr>
              <w:t>F</w:t>
            </w:r>
            <w:r w:rsidR="00FF6032">
              <w:rPr>
                <w:rFonts w:ascii="Arial" w:hAnsi="Arial" w:cs="Arial"/>
                <w:szCs w:val="18"/>
              </w:rPr>
              <w:t>é</w:t>
            </w:r>
            <w:proofErr w:type="spellEnd"/>
            <w:r>
              <w:rPr>
                <w:rFonts w:ascii="Arial" w:hAnsi="Arial" w:cs="Arial"/>
                <w:szCs w:val="18"/>
              </w:rPr>
              <w:t xml:space="preserve"> Trail.</w:t>
            </w:r>
          </w:p>
          <w:p w14:paraId="72DC495E" w14:textId="77777777" w:rsidR="003D6824" w:rsidRDefault="003D6824" w:rsidP="004807C8">
            <w:pPr>
              <w:rPr>
                <w:rFonts w:ascii="Arial" w:hAnsi="Arial" w:cs="Arial"/>
                <w:szCs w:val="18"/>
              </w:rPr>
            </w:pPr>
            <w:r>
              <w:rPr>
                <w:rFonts w:ascii="Arial" w:hAnsi="Arial" w:cs="Arial"/>
                <w:b/>
                <w:szCs w:val="18"/>
              </w:rPr>
              <w:t>CO State History Standard 2</w:t>
            </w:r>
            <w:r w:rsidRPr="000A7253">
              <w:rPr>
                <w:rFonts w:ascii="Arial" w:hAnsi="Arial" w:cs="Arial"/>
                <w:szCs w:val="18"/>
              </w:rPr>
              <w:t>:</w:t>
            </w:r>
            <w:r>
              <w:rPr>
                <w:rFonts w:ascii="Arial" w:hAnsi="Arial" w:cs="Arial"/>
                <w:szCs w:val="18"/>
              </w:rPr>
              <w:t xml:space="preserve"> </w:t>
            </w:r>
            <w:r w:rsidRPr="000A7253">
              <w:rPr>
                <w:rFonts w:ascii="Arial" w:hAnsi="Arial" w:cs="Arial"/>
                <w:szCs w:val="18"/>
              </w:rPr>
              <w:t>(d</w:t>
            </w:r>
            <w:r>
              <w:rPr>
                <w:rFonts w:ascii="Arial" w:hAnsi="Arial" w:cs="Arial"/>
                <w:szCs w:val="18"/>
              </w:rPr>
              <w:t>) Evaluate the impact of ethnicity and class as it pertained to Bent’s Fort (Old and New) from 1820-1867.</w:t>
            </w:r>
          </w:p>
          <w:p w14:paraId="377A6268" w14:textId="2C9FA1E7" w:rsidR="00BB4880" w:rsidRPr="004807C8" w:rsidRDefault="00BB4880" w:rsidP="007F4A30">
            <w:pPr>
              <w:widowControl w:val="0"/>
              <w:autoSpaceDE w:val="0"/>
              <w:autoSpaceDN w:val="0"/>
              <w:adjustRightInd w:val="0"/>
              <w:spacing w:after="0" w:line="240" w:lineRule="auto"/>
              <w:rPr>
                <w:rFonts w:ascii="Arial" w:eastAsia="Times New Roman" w:hAnsi="Arial" w:cs="∞ ˙øï'FE„"/>
                <w:szCs w:val="24"/>
              </w:rPr>
            </w:pPr>
          </w:p>
        </w:tc>
      </w:tr>
    </w:tbl>
    <w:p w14:paraId="18975661" w14:textId="77777777" w:rsidR="005B00CA" w:rsidRDefault="005B00C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4"/>
      </w:tblGrid>
      <w:tr w:rsidR="00BB4880" w:rsidRPr="00085AEA" w14:paraId="3DA166AA" w14:textId="77777777" w:rsidTr="00CF24B8">
        <w:trPr>
          <w:trHeight w:val="332"/>
        </w:trPr>
        <w:tc>
          <w:tcPr>
            <w:tcW w:w="14304" w:type="dxa"/>
          </w:tcPr>
          <w:p w14:paraId="3105913C" w14:textId="13896293" w:rsidR="00BB4880" w:rsidRPr="00360D4A" w:rsidRDefault="00BB4880" w:rsidP="00CF24B8">
            <w:pPr>
              <w:rPr>
                <w:rFonts w:ascii="Arial" w:hAnsi="Arial" w:cs="Arial"/>
                <w:b/>
                <w:sz w:val="24"/>
                <w:szCs w:val="24"/>
              </w:rPr>
            </w:pPr>
            <w:r w:rsidRPr="00360D4A">
              <w:rPr>
                <w:rFonts w:ascii="Arial" w:hAnsi="Arial" w:cs="Arial"/>
                <w:b/>
                <w:sz w:val="24"/>
                <w:szCs w:val="24"/>
              </w:rPr>
              <w:t>Other Resources</w:t>
            </w:r>
          </w:p>
        </w:tc>
      </w:tr>
      <w:tr w:rsidR="00BB4880" w:rsidRPr="00085AEA" w14:paraId="4021890B" w14:textId="77777777" w:rsidTr="00CF24B8">
        <w:tc>
          <w:tcPr>
            <w:tcW w:w="14304" w:type="dxa"/>
            <w:shd w:val="pct10" w:color="auto" w:fill="auto"/>
          </w:tcPr>
          <w:p w14:paraId="73EC669D" w14:textId="77777777" w:rsidR="00BB4880" w:rsidRDefault="00BB4880" w:rsidP="009A448C">
            <w:pPr>
              <w:spacing w:after="0" w:line="240" w:lineRule="auto"/>
              <w:jc w:val="center"/>
              <w:rPr>
                <w:rFonts w:ascii="Arial" w:hAnsi="Arial" w:cs="Arial"/>
                <w:b/>
                <w:sz w:val="18"/>
                <w:szCs w:val="18"/>
              </w:rPr>
            </w:pPr>
          </w:p>
          <w:p w14:paraId="4F299397" w14:textId="77777777" w:rsidR="00BB4880" w:rsidRPr="00CF24B8" w:rsidRDefault="00BB4880" w:rsidP="00CF24B8">
            <w:pPr>
              <w:spacing w:after="0" w:line="240" w:lineRule="auto"/>
              <w:rPr>
                <w:rFonts w:ascii="Arial" w:hAnsi="Arial" w:cs="Arial"/>
                <w:b/>
                <w:sz w:val="24"/>
                <w:szCs w:val="24"/>
              </w:rPr>
            </w:pPr>
            <w:r w:rsidRPr="00CF24B8">
              <w:rPr>
                <w:rFonts w:ascii="Arial" w:hAnsi="Arial" w:cs="Arial"/>
                <w:b/>
                <w:sz w:val="24"/>
                <w:szCs w:val="24"/>
              </w:rPr>
              <w:t>Web Resources</w:t>
            </w:r>
          </w:p>
          <w:p w14:paraId="090FD9C1" w14:textId="77777777" w:rsidR="00BB4880" w:rsidRPr="00085AEA" w:rsidRDefault="00BB4880" w:rsidP="00CF24B8">
            <w:pPr>
              <w:spacing w:after="0" w:line="240" w:lineRule="auto"/>
              <w:rPr>
                <w:rFonts w:ascii="Arial" w:hAnsi="Arial" w:cs="Arial"/>
                <w:b/>
                <w:sz w:val="18"/>
                <w:szCs w:val="18"/>
              </w:rPr>
            </w:pPr>
          </w:p>
        </w:tc>
      </w:tr>
      <w:tr w:rsidR="00BB4880" w:rsidRPr="00085AEA" w14:paraId="6AC101E7" w14:textId="77777777" w:rsidTr="00CF24B8">
        <w:trPr>
          <w:trHeight w:val="2123"/>
        </w:trPr>
        <w:tc>
          <w:tcPr>
            <w:tcW w:w="14304" w:type="dxa"/>
          </w:tcPr>
          <w:p w14:paraId="61935338" w14:textId="77777777" w:rsidR="00BB4880" w:rsidRDefault="00BB4880" w:rsidP="00B435DE">
            <w:pPr>
              <w:widowControl w:val="0"/>
              <w:autoSpaceDE w:val="0"/>
              <w:autoSpaceDN w:val="0"/>
              <w:adjustRightInd w:val="0"/>
              <w:spacing w:after="0" w:line="240" w:lineRule="auto"/>
              <w:rPr>
                <w:rFonts w:ascii="Arial" w:eastAsia="Times New Roman" w:hAnsi="Arial" w:cs="∞ ˙øï'FE„"/>
                <w:color w:val="1155CD"/>
                <w:szCs w:val="24"/>
              </w:rPr>
            </w:pPr>
          </w:p>
          <w:p w14:paraId="0AA5FA43" w14:textId="77777777" w:rsidR="004807C8" w:rsidRDefault="00C47D90" w:rsidP="004807C8">
            <w:pPr>
              <w:spacing w:line="240" w:lineRule="auto"/>
              <w:rPr>
                <w:rFonts w:ascii="Arial" w:hAnsi="Arial" w:cs="Arial"/>
                <w:szCs w:val="18"/>
              </w:rPr>
            </w:pPr>
            <w:hyperlink r:id="rId61" w:history="1">
              <w:r w:rsidR="004807C8" w:rsidRPr="00903D68">
                <w:rPr>
                  <w:rStyle w:val="Hyperlink"/>
                  <w:rFonts w:ascii="Arial" w:hAnsi="Arial" w:cs="Arial"/>
                  <w:szCs w:val="18"/>
                </w:rPr>
                <w:t>http://www.cogreatwomen.org</w:t>
              </w:r>
            </w:hyperlink>
          </w:p>
          <w:p w14:paraId="1C7EA0E7" w14:textId="77777777" w:rsidR="004807C8" w:rsidRDefault="00C47D90" w:rsidP="004807C8">
            <w:pPr>
              <w:spacing w:line="240" w:lineRule="auto"/>
              <w:rPr>
                <w:rFonts w:ascii="Arial" w:hAnsi="Arial" w:cs="Arial"/>
                <w:szCs w:val="18"/>
              </w:rPr>
            </w:pPr>
            <w:hyperlink r:id="rId62" w:history="1">
              <w:r w:rsidR="004807C8" w:rsidRPr="00903D68">
                <w:rPr>
                  <w:rStyle w:val="Hyperlink"/>
                  <w:rFonts w:ascii="Arial" w:hAnsi="Arial" w:cs="Arial"/>
                  <w:szCs w:val="18"/>
                </w:rPr>
                <w:t>https://www.nps.gov/beol/index.htm</w:t>
              </w:r>
            </w:hyperlink>
          </w:p>
          <w:p w14:paraId="40EF791D" w14:textId="77777777" w:rsidR="004807C8" w:rsidRDefault="00C47D90" w:rsidP="004807C8">
            <w:pPr>
              <w:spacing w:line="240" w:lineRule="auto"/>
              <w:rPr>
                <w:rFonts w:ascii="Arial" w:hAnsi="Arial" w:cs="Arial"/>
                <w:szCs w:val="18"/>
              </w:rPr>
            </w:pPr>
            <w:hyperlink r:id="rId63" w:history="1">
              <w:r w:rsidR="004807C8" w:rsidRPr="00903D68">
                <w:rPr>
                  <w:rStyle w:val="Hyperlink"/>
                  <w:rFonts w:ascii="Arial" w:hAnsi="Arial" w:cs="Arial"/>
                  <w:szCs w:val="18"/>
                </w:rPr>
                <w:t>http://www.legendsofamerica.com/co-bentsfort.html</w:t>
              </w:r>
            </w:hyperlink>
          </w:p>
          <w:p w14:paraId="3E06140B" w14:textId="77777777" w:rsidR="004807C8" w:rsidRDefault="00C47D90" w:rsidP="004807C8">
            <w:pPr>
              <w:spacing w:line="240" w:lineRule="auto"/>
              <w:rPr>
                <w:rFonts w:ascii="Arial" w:hAnsi="Arial" w:cs="Arial"/>
                <w:szCs w:val="18"/>
              </w:rPr>
            </w:pPr>
            <w:hyperlink r:id="rId64" w:history="1">
              <w:r w:rsidR="004807C8" w:rsidRPr="00903D68">
                <w:rPr>
                  <w:rStyle w:val="Hyperlink"/>
                  <w:rFonts w:ascii="Arial" w:hAnsi="Arial" w:cs="Arial"/>
                  <w:szCs w:val="18"/>
                </w:rPr>
                <w:t>http://exhibits.historycolorado.org/bentsfort/bents_home.html</w:t>
              </w:r>
            </w:hyperlink>
          </w:p>
          <w:p w14:paraId="6BEC7E95" w14:textId="77777777" w:rsidR="00BB4880" w:rsidRPr="00B91D5A" w:rsidRDefault="00BB4880" w:rsidP="007F4A30">
            <w:pPr>
              <w:spacing w:after="0" w:line="240" w:lineRule="auto"/>
              <w:ind w:left="360"/>
              <w:textAlignment w:val="baseline"/>
              <w:rPr>
                <w:rFonts w:ascii="∞ ˙øï'FE„" w:eastAsia="Times New Roman" w:hAnsi="∞ ˙øï'FE„" w:cs="∞ ˙øï'FE„"/>
                <w:color w:val="1155CD"/>
                <w:sz w:val="24"/>
                <w:szCs w:val="24"/>
              </w:rPr>
            </w:pPr>
          </w:p>
        </w:tc>
      </w:tr>
      <w:tr w:rsidR="00BB4880" w:rsidRPr="00085AEA" w14:paraId="792D0F00" w14:textId="77777777" w:rsidTr="00CF24B8">
        <w:tc>
          <w:tcPr>
            <w:tcW w:w="14304" w:type="dxa"/>
            <w:shd w:val="pct10" w:color="auto" w:fill="auto"/>
          </w:tcPr>
          <w:p w14:paraId="0972EACA" w14:textId="77777777" w:rsidR="00BB4880" w:rsidRDefault="00BB4880" w:rsidP="009A448C">
            <w:pPr>
              <w:spacing w:after="0" w:line="240" w:lineRule="auto"/>
              <w:jc w:val="center"/>
              <w:rPr>
                <w:rFonts w:ascii="Arial" w:hAnsi="Arial" w:cs="Arial"/>
                <w:b/>
                <w:sz w:val="18"/>
                <w:szCs w:val="18"/>
              </w:rPr>
            </w:pPr>
          </w:p>
          <w:p w14:paraId="18A60221" w14:textId="77777777" w:rsidR="00BB4880" w:rsidRPr="005B00CA" w:rsidRDefault="00BB4880" w:rsidP="00CF24B8">
            <w:pPr>
              <w:spacing w:after="0" w:line="240" w:lineRule="auto"/>
              <w:rPr>
                <w:rFonts w:ascii="Arial" w:hAnsi="Arial" w:cs="Arial"/>
                <w:b/>
                <w:sz w:val="24"/>
                <w:szCs w:val="24"/>
              </w:rPr>
            </w:pPr>
            <w:r w:rsidRPr="005B00CA">
              <w:rPr>
                <w:rFonts w:ascii="Arial" w:hAnsi="Arial" w:cs="Arial"/>
                <w:b/>
                <w:sz w:val="24"/>
                <w:szCs w:val="24"/>
              </w:rPr>
              <w:t>Secondary Sources</w:t>
            </w:r>
          </w:p>
          <w:p w14:paraId="33AC6F0D" w14:textId="77777777" w:rsidR="00BB4880" w:rsidRPr="00085AEA" w:rsidRDefault="00BB4880" w:rsidP="009A448C">
            <w:pPr>
              <w:spacing w:after="0" w:line="240" w:lineRule="auto"/>
              <w:jc w:val="center"/>
              <w:rPr>
                <w:rFonts w:ascii="Arial" w:hAnsi="Arial" w:cs="Arial"/>
                <w:b/>
                <w:sz w:val="18"/>
                <w:szCs w:val="18"/>
              </w:rPr>
            </w:pPr>
          </w:p>
        </w:tc>
      </w:tr>
      <w:tr w:rsidR="00BB4880" w:rsidRPr="00085AEA" w14:paraId="5F88FC78" w14:textId="77777777" w:rsidTr="00CF24B8">
        <w:tc>
          <w:tcPr>
            <w:tcW w:w="14304" w:type="dxa"/>
          </w:tcPr>
          <w:p w14:paraId="50A56591" w14:textId="77777777" w:rsidR="00BB4880" w:rsidRPr="004122A6" w:rsidRDefault="00BB4880" w:rsidP="009A448C">
            <w:pPr>
              <w:widowControl w:val="0"/>
              <w:autoSpaceDE w:val="0"/>
              <w:autoSpaceDN w:val="0"/>
              <w:adjustRightInd w:val="0"/>
              <w:spacing w:after="0" w:line="240" w:lineRule="auto"/>
              <w:rPr>
                <w:rFonts w:ascii="Arial" w:eastAsia="Times New Roman" w:hAnsi="Arial" w:cs="∞ ˙øï'FE„"/>
                <w:color w:val="111111"/>
                <w:szCs w:val="24"/>
              </w:rPr>
            </w:pPr>
          </w:p>
          <w:p w14:paraId="7C462C28" w14:textId="5ED65C28" w:rsidR="004807C8" w:rsidRDefault="004807C8" w:rsidP="004807C8">
            <w:pPr>
              <w:rPr>
                <w:rFonts w:ascii="Arial" w:hAnsi="Arial" w:cs="Arial"/>
                <w:szCs w:val="18"/>
              </w:rPr>
            </w:pPr>
            <w:r w:rsidRPr="00060ED7">
              <w:rPr>
                <w:rFonts w:ascii="Arial" w:hAnsi="Arial" w:cs="Arial"/>
                <w:i/>
                <w:szCs w:val="18"/>
              </w:rPr>
              <w:t>William Bent: Frontiersman</w:t>
            </w:r>
            <w:r>
              <w:rPr>
                <w:rFonts w:ascii="Arial" w:hAnsi="Arial" w:cs="Arial"/>
                <w:szCs w:val="18"/>
              </w:rPr>
              <w:t xml:space="preserve"> by Cheryl Beckwith. </w:t>
            </w:r>
            <w:r w:rsidR="00C70DCD">
              <w:rPr>
                <w:rFonts w:ascii="Arial" w:hAnsi="Arial" w:cs="Arial"/>
                <w:szCs w:val="18"/>
              </w:rPr>
              <w:t xml:space="preserve">Great Lives in Colorado History. </w:t>
            </w:r>
            <w:r>
              <w:rPr>
                <w:rFonts w:ascii="Arial" w:hAnsi="Arial" w:cs="Arial"/>
                <w:szCs w:val="18"/>
              </w:rPr>
              <w:t xml:space="preserve">Filter </w:t>
            </w:r>
            <w:r w:rsidR="005B00CA">
              <w:rPr>
                <w:rFonts w:ascii="Arial" w:hAnsi="Arial" w:cs="Arial"/>
                <w:szCs w:val="18"/>
              </w:rPr>
              <w:t>Press, Bilingual Edition, 2010.</w:t>
            </w:r>
            <w:r>
              <w:rPr>
                <w:rFonts w:ascii="Arial" w:hAnsi="Arial" w:cs="Arial"/>
                <w:szCs w:val="18"/>
              </w:rPr>
              <w:t xml:space="preserve"> For students and teachers</w:t>
            </w:r>
            <w:r w:rsidR="005B00CA">
              <w:rPr>
                <w:rFonts w:ascii="Arial" w:hAnsi="Arial" w:cs="Arial"/>
                <w:szCs w:val="18"/>
              </w:rPr>
              <w:t>.</w:t>
            </w:r>
          </w:p>
          <w:p w14:paraId="672F4029" w14:textId="2DEA36EB" w:rsidR="00BB4880" w:rsidRDefault="004807C8" w:rsidP="004807C8">
            <w:pPr>
              <w:rPr>
                <w:rFonts w:ascii="Arial" w:hAnsi="Arial" w:cs="Arial"/>
                <w:szCs w:val="18"/>
              </w:rPr>
            </w:pPr>
            <w:r w:rsidRPr="000D7ED7">
              <w:rPr>
                <w:rFonts w:ascii="Arial" w:hAnsi="Arial" w:cs="Arial"/>
                <w:i/>
                <w:szCs w:val="18"/>
              </w:rPr>
              <w:t>Bent’s Fort</w:t>
            </w:r>
            <w:r>
              <w:rPr>
                <w:rFonts w:ascii="Arial" w:hAnsi="Arial" w:cs="Arial"/>
                <w:szCs w:val="18"/>
              </w:rPr>
              <w:t xml:space="preserve"> by David Lavender. Univ</w:t>
            </w:r>
            <w:r w:rsidR="005B00CA">
              <w:rPr>
                <w:rFonts w:ascii="Arial" w:hAnsi="Arial" w:cs="Arial"/>
                <w:szCs w:val="18"/>
              </w:rPr>
              <w:t>ersity of Nebraska Press, 1954.</w:t>
            </w:r>
            <w:r>
              <w:rPr>
                <w:rFonts w:ascii="Arial" w:hAnsi="Arial" w:cs="Arial"/>
                <w:szCs w:val="18"/>
              </w:rPr>
              <w:t xml:space="preserve"> For teachers</w:t>
            </w:r>
            <w:r w:rsidR="005B00CA">
              <w:rPr>
                <w:rFonts w:ascii="Arial" w:hAnsi="Arial" w:cs="Arial"/>
                <w:szCs w:val="18"/>
              </w:rPr>
              <w:t>.</w:t>
            </w:r>
          </w:p>
          <w:p w14:paraId="1ABD5344" w14:textId="171F8396" w:rsidR="004807C8" w:rsidRPr="0099477C" w:rsidRDefault="00C70DCD" w:rsidP="004807C8">
            <w:pPr>
              <w:rPr>
                <w:rFonts w:ascii="Arial" w:hAnsi="Arial" w:cs="Arial"/>
                <w:b/>
                <w:sz w:val="18"/>
                <w:szCs w:val="18"/>
              </w:rPr>
            </w:pPr>
            <w:r>
              <w:rPr>
                <w:rFonts w:ascii="Arial" w:hAnsi="Arial" w:cs="Arial"/>
                <w:szCs w:val="18"/>
              </w:rPr>
              <w:t xml:space="preserve">“Bent’s Fort,” </w:t>
            </w:r>
            <w:r>
              <w:rPr>
                <w:rFonts w:ascii="Arial" w:hAnsi="Arial" w:cs="Arial"/>
                <w:i/>
                <w:szCs w:val="18"/>
              </w:rPr>
              <w:t xml:space="preserve">Colorado </w:t>
            </w:r>
            <w:r w:rsidRPr="00C70DCD">
              <w:rPr>
                <w:rFonts w:ascii="Arial" w:hAnsi="Arial" w:cs="Arial"/>
                <w:i/>
                <w:szCs w:val="18"/>
              </w:rPr>
              <w:t>Experience</w:t>
            </w:r>
            <w:r>
              <w:rPr>
                <w:rFonts w:ascii="Arial" w:hAnsi="Arial" w:cs="Arial"/>
                <w:szCs w:val="18"/>
              </w:rPr>
              <w:t xml:space="preserve">, </w:t>
            </w:r>
            <w:r w:rsidRPr="00C70DCD">
              <w:rPr>
                <w:rFonts w:ascii="Arial" w:hAnsi="Arial" w:cs="Arial"/>
                <w:szCs w:val="18"/>
              </w:rPr>
              <w:t>Rocky</w:t>
            </w:r>
            <w:r>
              <w:rPr>
                <w:rFonts w:ascii="Arial" w:hAnsi="Arial" w:cs="Arial"/>
                <w:szCs w:val="18"/>
              </w:rPr>
              <w:t xml:space="preserve"> Mountain PBS. </w:t>
            </w:r>
            <w:hyperlink r:id="rId65" w:history="1">
              <w:r w:rsidR="004807C8" w:rsidRPr="00903D68">
                <w:rPr>
                  <w:rStyle w:val="Hyperlink"/>
                  <w:rFonts w:ascii="Arial" w:hAnsi="Arial" w:cs="Arial"/>
                  <w:szCs w:val="18"/>
                </w:rPr>
                <w:t>http://video.rmpbs.org/video/2365021102/</w:t>
              </w:r>
            </w:hyperlink>
          </w:p>
          <w:p w14:paraId="74363B2C" w14:textId="375BEB27" w:rsidR="004807C8" w:rsidRPr="00085AEA" w:rsidRDefault="00C70DCD" w:rsidP="004807C8">
            <w:pPr>
              <w:rPr>
                <w:rFonts w:ascii="Arial" w:hAnsi="Arial" w:cs="Arial"/>
                <w:b/>
                <w:sz w:val="18"/>
                <w:szCs w:val="18"/>
              </w:rPr>
            </w:pPr>
            <w:r>
              <w:rPr>
                <w:rFonts w:ascii="Arial" w:hAnsi="Arial" w:cs="Arial"/>
                <w:szCs w:val="18"/>
              </w:rPr>
              <w:t>Bent’s Fort Exhibit,</w:t>
            </w:r>
            <w:r w:rsidR="004807C8">
              <w:rPr>
                <w:rFonts w:ascii="Arial" w:hAnsi="Arial" w:cs="Arial"/>
                <w:szCs w:val="18"/>
              </w:rPr>
              <w:t xml:space="preserve"> Colorado Stories at History Colorado</w:t>
            </w:r>
            <w:r>
              <w:rPr>
                <w:rFonts w:ascii="Arial" w:hAnsi="Arial" w:cs="Arial"/>
                <w:szCs w:val="18"/>
              </w:rPr>
              <w:t>.</w:t>
            </w:r>
          </w:p>
        </w:tc>
      </w:tr>
      <w:tr w:rsidR="00BB4880" w:rsidRPr="00085AEA" w14:paraId="0B3F2F1F" w14:textId="77777777" w:rsidTr="00CF24B8">
        <w:tc>
          <w:tcPr>
            <w:tcW w:w="14304" w:type="dxa"/>
            <w:shd w:val="pct10" w:color="auto" w:fill="auto"/>
          </w:tcPr>
          <w:p w14:paraId="254A809B" w14:textId="77777777" w:rsidR="00BB4880" w:rsidRDefault="00BB4880" w:rsidP="009A448C">
            <w:pPr>
              <w:spacing w:after="0" w:line="240" w:lineRule="auto"/>
              <w:jc w:val="center"/>
              <w:rPr>
                <w:rFonts w:ascii="Arial" w:hAnsi="Arial" w:cs="Arial"/>
                <w:b/>
                <w:sz w:val="18"/>
                <w:szCs w:val="18"/>
              </w:rPr>
            </w:pPr>
          </w:p>
          <w:p w14:paraId="36347B33" w14:textId="77777777" w:rsidR="00BB4880" w:rsidRPr="005B00CA" w:rsidRDefault="00BB4880" w:rsidP="00CF24B8">
            <w:pPr>
              <w:spacing w:after="0" w:line="240" w:lineRule="auto"/>
              <w:rPr>
                <w:rFonts w:ascii="Arial" w:hAnsi="Arial" w:cs="Arial"/>
                <w:b/>
                <w:sz w:val="24"/>
                <w:szCs w:val="24"/>
              </w:rPr>
            </w:pPr>
            <w:r w:rsidRPr="005B00CA">
              <w:rPr>
                <w:rFonts w:ascii="Arial" w:hAnsi="Arial" w:cs="Arial"/>
                <w:b/>
                <w:sz w:val="24"/>
                <w:szCs w:val="24"/>
              </w:rPr>
              <w:t>Preservation Connection</w:t>
            </w:r>
          </w:p>
          <w:p w14:paraId="1667128B" w14:textId="77777777" w:rsidR="00BB4880" w:rsidRPr="00085AEA" w:rsidRDefault="00BB4880" w:rsidP="009A448C">
            <w:pPr>
              <w:spacing w:after="0" w:line="240" w:lineRule="auto"/>
              <w:jc w:val="center"/>
              <w:rPr>
                <w:rFonts w:ascii="Arial" w:hAnsi="Arial" w:cs="Arial"/>
                <w:b/>
                <w:sz w:val="18"/>
                <w:szCs w:val="18"/>
              </w:rPr>
            </w:pPr>
          </w:p>
        </w:tc>
      </w:tr>
      <w:tr w:rsidR="00BB4880" w:rsidRPr="00085AEA" w14:paraId="53A3FC57" w14:textId="77777777" w:rsidTr="00CF24B8">
        <w:tc>
          <w:tcPr>
            <w:tcW w:w="14304" w:type="dxa"/>
          </w:tcPr>
          <w:p w14:paraId="11FF7CD3" w14:textId="77777777" w:rsidR="00BB4880" w:rsidRDefault="00BB4880" w:rsidP="009A448C">
            <w:pPr>
              <w:widowControl w:val="0"/>
              <w:autoSpaceDE w:val="0"/>
              <w:autoSpaceDN w:val="0"/>
              <w:adjustRightInd w:val="0"/>
              <w:spacing w:after="0" w:line="240" w:lineRule="auto"/>
              <w:rPr>
                <w:rFonts w:ascii="Arial" w:eastAsia="Times New Roman" w:hAnsi="Arial" w:cs="∞ ˙øï'FE„"/>
                <w:szCs w:val="24"/>
              </w:rPr>
            </w:pPr>
          </w:p>
          <w:p w14:paraId="116465D9" w14:textId="5E38F17F" w:rsidR="00BB4880" w:rsidRPr="00DB27F7" w:rsidRDefault="004807C8" w:rsidP="005B00CA">
            <w:pPr>
              <w:rPr>
                <w:rFonts w:ascii="Arial" w:hAnsi="Arial" w:cs="Arial"/>
                <w:b/>
                <w:szCs w:val="18"/>
              </w:rPr>
            </w:pPr>
            <w:r>
              <w:rPr>
                <w:rFonts w:ascii="Arial" w:hAnsi="Arial" w:cs="Arial"/>
                <w:szCs w:val="18"/>
              </w:rPr>
              <w:t>The re</w:t>
            </w:r>
            <w:r w:rsidR="005B00CA">
              <w:rPr>
                <w:rFonts w:ascii="Arial" w:hAnsi="Arial" w:cs="Arial"/>
                <w:szCs w:val="18"/>
              </w:rPr>
              <w:t>construction</w:t>
            </w:r>
            <w:r>
              <w:rPr>
                <w:rFonts w:ascii="Arial" w:hAnsi="Arial" w:cs="Arial"/>
                <w:szCs w:val="18"/>
              </w:rPr>
              <w:t xml:space="preserve"> of Bent’s Old Fort based on historical sources written and drawn allows for better understanding life in another era. The ability to experience life at the </w:t>
            </w:r>
            <w:r w:rsidR="005B00CA">
              <w:rPr>
                <w:rFonts w:ascii="Arial" w:hAnsi="Arial" w:cs="Arial"/>
                <w:szCs w:val="18"/>
              </w:rPr>
              <w:t>f</w:t>
            </w:r>
            <w:r>
              <w:rPr>
                <w:rFonts w:ascii="Arial" w:hAnsi="Arial" w:cs="Arial"/>
                <w:szCs w:val="18"/>
              </w:rPr>
              <w:t>ort provides visitors with a tactile connection to the past. Those who have had such an experience become avid historic preservation proponents as they understand the value of such an endeavor.</w:t>
            </w:r>
          </w:p>
        </w:tc>
      </w:tr>
    </w:tbl>
    <w:p w14:paraId="55146C85" w14:textId="77777777" w:rsidR="00B826CD" w:rsidRDefault="00B826CD" w:rsidP="00CF24B8">
      <w:pPr>
        <w:rPr>
          <w:rFonts w:ascii="Arial" w:hAnsi="Arial" w:cs="Arial"/>
          <w:b/>
          <w:sz w:val="24"/>
          <w:szCs w:val="24"/>
        </w:rPr>
      </w:pPr>
      <w:bookmarkStart w:id="0" w:name="_GoBack"/>
      <w:bookmarkEnd w:id="0"/>
    </w:p>
    <w:p w14:paraId="056D9AD8" w14:textId="77777777" w:rsidR="000C0329" w:rsidRDefault="000C0329">
      <w:pPr>
        <w:spacing w:after="0" w:line="240" w:lineRule="auto"/>
        <w:rPr>
          <w:rFonts w:ascii="Arial" w:hAnsi="Arial" w:cs="Arial"/>
          <w:b/>
          <w:sz w:val="24"/>
          <w:szCs w:val="24"/>
        </w:rPr>
      </w:pPr>
      <w:r>
        <w:rPr>
          <w:rFonts w:ascii="Arial" w:hAnsi="Arial" w:cs="Arial"/>
          <w:b/>
          <w:sz w:val="24"/>
          <w:szCs w:val="24"/>
        </w:rPr>
        <w:br w:type="page"/>
      </w:r>
    </w:p>
    <w:p w14:paraId="65CF33B1" w14:textId="77777777" w:rsidR="001E2AF5" w:rsidRDefault="001E2AF5" w:rsidP="001E2AF5">
      <w:pPr>
        <w:rPr>
          <w:rFonts w:ascii="Arial" w:hAnsi="Arial" w:cs="Arial"/>
          <w:b/>
          <w:sz w:val="24"/>
          <w:szCs w:val="24"/>
        </w:rPr>
      </w:pPr>
      <w:r>
        <w:rPr>
          <w:rFonts w:ascii="Arial" w:hAnsi="Arial" w:cs="Arial"/>
          <w:b/>
          <w:sz w:val="24"/>
          <w:szCs w:val="24"/>
        </w:rPr>
        <w:t>Working together to tell the story of our state!</w:t>
      </w:r>
    </w:p>
    <w:p w14:paraId="58FEFF57" w14:textId="77777777" w:rsidR="001E2AF5" w:rsidRDefault="001E2AF5" w:rsidP="001E2AF5">
      <w:pPr>
        <w:rPr>
          <w:rFonts w:ascii="Arial" w:hAnsi="Arial" w:cs="Arial"/>
          <w:b/>
          <w:sz w:val="24"/>
          <w:szCs w:val="24"/>
        </w:rPr>
      </w:pPr>
    </w:p>
    <w:p w14:paraId="499697FA" w14:textId="77777777" w:rsidR="001E2AF5" w:rsidRDefault="001E2AF5" w:rsidP="001E2AF5">
      <w:pPr>
        <w:rPr>
          <w:rFonts w:ascii="Arial" w:hAnsi="Arial" w:cs="Arial"/>
          <w:b/>
          <w:sz w:val="24"/>
          <w:szCs w:val="24"/>
        </w:rPr>
      </w:pPr>
      <w:r>
        <w:rPr>
          <w:rFonts w:ascii="Arial" w:hAnsi="Arial" w:cs="Arial"/>
          <w:b/>
          <w:sz w:val="24"/>
          <w:szCs w:val="24"/>
        </w:rPr>
        <w:t>Developers</w:t>
      </w:r>
    </w:p>
    <w:p w14:paraId="315136D3" w14:textId="77777777" w:rsidR="001E2AF5" w:rsidRDefault="001E2AF5" w:rsidP="001E2AF5">
      <w:pPr>
        <w:rPr>
          <w:rFonts w:ascii="Arial" w:hAnsi="Arial" w:cs="Arial"/>
          <w:b/>
          <w:sz w:val="24"/>
          <w:szCs w:val="24"/>
        </w:rPr>
      </w:pPr>
      <w:r w:rsidRPr="00AF4063">
        <w:rPr>
          <w:rFonts w:ascii="Arial" w:hAnsi="Arial" w:cs="Arial"/>
          <w:b/>
          <w:noProof/>
          <w:sz w:val="24"/>
          <w:szCs w:val="24"/>
          <w:lang w:eastAsia="zh-CN"/>
        </w:rPr>
        <w:drawing>
          <wp:inline distT="0" distB="0" distL="0" distR="0" wp14:anchorId="07B18ED1" wp14:editId="41C091A9">
            <wp:extent cx="893445" cy="935355"/>
            <wp:effectExtent l="0" t="0" r="0" b="4445"/>
            <wp:docPr id="8"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893445" cy="935355"/>
                    </a:xfrm>
                    <a:prstGeom prst="rect">
                      <a:avLst/>
                    </a:prstGeom>
                    <a:noFill/>
                    <a:ln>
                      <a:noFill/>
                    </a:ln>
                  </pic:spPr>
                </pic:pic>
              </a:graphicData>
            </a:graphic>
          </wp:inline>
        </w:drawing>
      </w:r>
      <w:r>
        <w:rPr>
          <w:rFonts w:ascii="Arial" w:hAnsi="Arial" w:cs="Arial"/>
          <w:b/>
          <w:sz w:val="24"/>
          <w:szCs w:val="24"/>
        </w:rPr>
        <w:t xml:space="preserve">  </w:t>
      </w:r>
      <w:r>
        <w:rPr>
          <w:rFonts w:ascii="Arial" w:hAnsi="Arial" w:cs="Arial"/>
          <w:b/>
          <w:noProof/>
          <w:sz w:val="24"/>
          <w:szCs w:val="24"/>
          <w:lang w:eastAsia="zh-CN"/>
        </w:rPr>
        <w:t xml:space="preserve"> </w:t>
      </w:r>
      <w:r>
        <w:rPr>
          <w:rFonts w:ascii="Arial" w:hAnsi="Arial" w:cs="Arial"/>
          <w:b/>
          <w:noProof/>
          <w:sz w:val="24"/>
          <w:szCs w:val="24"/>
          <w:lang w:eastAsia="zh-CN"/>
        </w:rPr>
        <w:drawing>
          <wp:inline distT="0" distB="0" distL="0" distR="0" wp14:anchorId="13A0E0E8" wp14:editId="1DE0D5F6">
            <wp:extent cx="3752850" cy="640064"/>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7.jpg"/>
                    <pic:cNvPicPr/>
                  </pic:nvPicPr>
                  <pic:blipFill>
                    <a:blip r:embed="rId67">
                      <a:extLst>
                        <a:ext uri="{28A0092B-C50C-407E-A947-70E740481C1C}">
                          <a14:useLocalDpi xmlns:a14="http://schemas.microsoft.com/office/drawing/2010/main" val="0"/>
                        </a:ext>
                      </a:extLst>
                    </a:blip>
                    <a:stretch>
                      <a:fillRect/>
                    </a:stretch>
                  </pic:blipFill>
                  <pic:spPr>
                    <a:xfrm>
                      <a:off x="0" y="0"/>
                      <a:ext cx="3776430" cy="644086"/>
                    </a:xfrm>
                    <a:prstGeom prst="rect">
                      <a:avLst/>
                    </a:prstGeom>
                  </pic:spPr>
                </pic:pic>
              </a:graphicData>
            </a:graphic>
          </wp:inline>
        </w:drawing>
      </w:r>
      <w:r>
        <w:rPr>
          <w:noProof/>
          <w:lang w:eastAsia="zh-CN"/>
        </w:rPr>
        <w:t xml:space="preserve">   </w:t>
      </w:r>
      <w:r>
        <w:rPr>
          <w:rFonts w:ascii="Arial" w:hAnsi="Arial" w:cs="Arial"/>
          <w:b/>
          <w:noProof/>
          <w:sz w:val="24"/>
          <w:szCs w:val="24"/>
          <w:lang w:eastAsia="zh-CN"/>
        </w:rPr>
        <w:drawing>
          <wp:inline distT="0" distB="0" distL="0" distR="0" wp14:anchorId="557D0240" wp14:editId="37CC40D2">
            <wp:extent cx="3600450" cy="775477"/>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C_USU_web-2016.png"/>
                    <pic:cNvPicPr/>
                  </pic:nvPicPr>
                  <pic:blipFill>
                    <a:blip r:embed="rId68" cstate="print">
                      <a:extLst>
                        <a:ext uri="{28A0092B-C50C-407E-A947-70E740481C1C}">
                          <a14:useLocalDpi xmlns:a14="http://schemas.microsoft.com/office/drawing/2010/main" val="0"/>
                        </a:ext>
                      </a:extLst>
                    </a:blip>
                    <a:stretch>
                      <a:fillRect/>
                    </a:stretch>
                  </pic:blipFill>
                  <pic:spPr>
                    <a:xfrm>
                      <a:off x="0" y="0"/>
                      <a:ext cx="3622794" cy="780290"/>
                    </a:xfrm>
                    <a:prstGeom prst="rect">
                      <a:avLst/>
                    </a:prstGeom>
                  </pic:spPr>
                </pic:pic>
              </a:graphicData>
            </a:graphic>
          </wp:inline>
        </w:drawing>
      </w:r>
    </w:p>
    <w:p w14:paraId="13B110CD" w14:textId="77777777" w:rsidR="001E2AF5" w:rsidRDefault="001E2AF5" w:rsidP="001E2AF5">
      <w:pPr>
        <w:rPr>
          <w:rFonts w:ascii="Arial" w:hAnsi="Arial" w:cs="Arial"/>
          <w:b/>
          <w:sz w:val="24"/>
          <w:szCs w:val="24"/>
        </w:rPr>
      </w:pPr>
    </w:p>
    <w:p w14:paraId="0ADE3B47" w14:textId="77777777" w:rsidR="001E2AF5" w:rsidRDefault="001E2AF5" w:rsidP="001E2AF5">
      <w:pPr>
        <w:rPr>
          <w:rFonts w:ascii="Arial" w:hAnsi="Arial" w:cs="Arial"/>
          <w:b/>
          <w:sz w:val="24"/>
          <w:szCs w:val="24"/>
        </w:rPr>
      </w:pPr>
      <w:r>
        <w:rPr>
          <w:rFonts w:ascii="Arial" w:hAnsi="Arial" w:cs="Arial"/>
          <w:b/>
          <w:sz w:val="24"/>
          <w:szCs w:val="24"/>
        </w:rPr>
        <w:t>Sponsors</w:t>
      </w:r>
    </w:p>
    <w:p w14:paraId="0A94CC1E" w14:textId="77777777" w:rsidR="001E2AF5" w:rsidRDefault="001E2AF5" w:rsidP="001E2AF5">
      <w:pPr>
        <w:rPr>
          <w:rFonts w:ascii="Arial" w:hAnsi="Arial" w:cs="Arial"/>
          <w:b/>
          <w:sz w:val="24"/>
          <w:szCs w:val="24"/>
        </w:rPr>
      </w:pPr>
      <w:r>
        <w:rPr>
          <w:rFonts w:ascii="Arial" w:hAnsi="Arial" w:cs="Arial"/>
          <w:b/>
          <w:noProof/>
          <w:sz w:val="24"/>
          <w:szCs w:val="24"/>
          <w:lang w:eastAsia="zh-CN"/>
        </w:rPr>
        <w:drawing>
          <wp:inline distT="0" distB="0" distL="0" distR="0" wp14:anchorId="31DF7D86" wp14:editId="65DF5139">
            <wp:extent cx="3590925" cy="96200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y-colorado-state-historical-fund.png"/>
                    <pic:cNvPicPr/>
                  </pic:nvPicPr>
                  <pic:blipFill>
                    <a:blip r:embed="rId69">
                      <a:extLst>
                        <a:ext uri="{28A0092B-C50C-407E-A947-70E740481C1C}">
                          <a14:useLocalDpi xmlns:a14="http://schemas.microsoft.com/office/drawing/2010/main" val="0"/>
                        </a:ext>
                      </a:extLst>
                    </a:blip>
                    <a:stretch>
                      <a:fillRect/>
                    </a:stretch>
                  </pic:blipFill>
                  <pic:spPr>
                    <a:xfrm>
                      <a:off x="0" y="0"/>
                      <a:ext cx="3590925" cy="962003"/>
                    </a:xfrm>
                    <a:prstGeom prst="rect">
                      <a:avLst/>
                    </a:prstGeom>
                  </pic:spPr>
                </pic:pic>
              </a:graphicData>
            </a:graphic>
          </wp:inline>
        </w:drawing>
      </w:r>
      <w:r>
        <w:rPr>
          <w:rFonts w:ascii="Arial" w:hAnsi="Arial" w:cs="Arial"/>
          <w:b/>
          <w:noProof/>
          <w:sz w:val="24"/>
          <w:szCs w:val="24"/>
          <w:lang w:eastAsia="zh-CN"/>
        </w:rPr>
        <w:t xml:space="preserve">    </w:t>
      </w:r>
      <w:r>
        <w:rPr>
          <w:rFonts w:ascii="Arial" w:hAnsi="Arial" w:cs="Arial"/>
          <w:b/>
          <w:noProof/>
          <w:sz w:val="24"/>
          <w:szCs w:val="24"/>
          <w:lang w:eastAsia="zh-CN"/>
        </w:rPr>
        <w:drawing>
          <wp:inline distT="0" distB="0" distL="0" distR="0" wp14:anchorId="433BE5DA" wp14:editId="6BEDB67B">
            <wp:extent cx="3028950" cy="7143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erlay-banner2_original.png"/>
                    <pic:cNvPicPr/>
                  </pic:nvPicPr>
                  <pic:blipFill>
                    <a:blip r:embed="rId70">
                      <a:extLst>
                        <a:ext uri="{28A0092B-C50C-407E-A947-70E740481C1C}">
                          <a14:useLocalDpi xmlns:a14="http://schemas.microsoft.com/office/drawing/2010/main" val="0"/>
                        </a:ext>
                      </a:extLst>
                    </a:blip>
                    <a:stretch>
                      <a:fillRect/>
                    </a:stretch>
                  </pic:blipFill>
                  <pic:spPr>
                    <a:xfrm>
                      <a:off x="0" y="0"/>
                      <a:ext cx="3028950" cy="714375"/>
                    </a:xfrm>
                    <a:prstGeom prst="rect">
                      <a:avLst/>
                    </a:prstGeom>
                  </pic:spPr>
                </pic:pic>
              </a:graphicData>
            </a:graphic>
          </wp:inline>
        </w:drawing>
      </w:r>
    </w:p>
    <w:p w14:paraId="09674CA8" w14:textId="77777777" w:rsidR="001E2AF5" w:rsidRDefault="001E2AF5" w:rsidP="001E2AF5">
      <w:pPr>
        <w:rPr>
          <w:rFonts w:ascii="Arial" w:hAnsi="Arial" w:cs="Arial"/>
          <w:b/>
          <w:sz w:val="24"/>
          <w:szCs w:val="24"/>
        </w:rPr>
      </w:pPr>
    </w:p>
    <w:p w14:paraId="5AF46D85" w14:textId="77777777" w:rsidR="001E2AF5" w:rsidRDefault="001E2AF5" w:rsidP="001E2AF5">
      <w:pPr>
        <w:rPr>
          <w:rFonts w:ascii="Arial" w:hAnsi="Arial" w:cs="Arial"/>
          <w:b/>
          <w:sz w:val="24"/>
          <w:szCs w:val="24"/>
        </w:rPr>
      </w:pPr>
      <w:r>
        <w:rPr>
          <w:rFonts w:ascii="Arial" w:hAnsi="Arial" w:cs="Arial"/>
          <w:b/>
          <w:sz w:val="24"/>
          <w:szCs w:val="24"/>
        </w:rPr>
        <w:t>Partners</w:t>
      </w:r>
    </w:p>
    <w:p w14:paraId="6E1A72C3" w14:textId="77777777" w:rsidR="001E2AF5" w:rsidRDefault="001E2AF5" w:rsidP="001E2AF5">
      <w:pPr>
        <w:rPr>
          <w:rFonts w:ascii="Arial" w:hAnsi="Arial" w:cs="Arial"/>
          <w:b/>
          <w:sz w:val="24"/>
          <w:szCs w:val="24"/>
        </w:rPr>
      </w:pPr>
      <w:r>
        <w:rPr>
          <w:rFonts w:ascii="Arial" w:hAnsi="Arial" w:cs="Arial"/>
          <w:b/>
          <w:noProof/>
          <w:sz w:val="24"/>
          <w:szCs w:val="24"/>
          <w:lang w:eastAsia="zh-CN"/>
        </w:rPr>
        <w:drawing>
          <wp:inline distT="0" distB="0" distL="0" distR="0" wp14:anchorId="197E882B" wp14:editId="263A9A49">
            <wp:extent cx="783289" cy="1215114"/>
            <wp:effectExtent l="0" t="0" r="4445" b="4445"/>
            <wp:docPr id="2" name="Picture 2" descr="/Users/jjones/Documents/4 Organizational/3 encyclopedia/2017/partner logos/logos/center-american-w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jones/Documents/4 Organizational/3 encyclopedia/2017/partner logos/logos/center-american-west.pn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797952" cy="1237861"/>
                    </a:xfrm>
                    <a:prstGeom prst="rect">
                      <a:avLst/>
                    </a:prstGeom>
                    <a:noFill/>
                    <a:ln>
                      <a:noFill/>
                    </a:ln>
                  </pic:spPr>
                </pic:pic>
              </a:graphicData>
            </a:graphic>
          </wp:inline>
        </w:drawing>
      </w:r>
      <w:r>
        <w:rPr>
          <w:rFonts w:ascii="Arial" w:hAnsi="Arial" w:cs="Arial"/>
          <w:b/>
          <w:noProof/>
          <w:sz w:val="24"/>
          <w:szCs w:val="24"/>
          <w:lang w:eastAsia="zh-CN"/>
        </w:rPr>
        <w:drawing>
          <wp:inline distT="0" distB="0" distL="0" distR="0" wp14:anchorId="313DB2FE" wp14:editId="27089743">
            <wp:extent cx="1897388" cy="479618"/>
            <wp:effectExtent l="0" t="0" r="7620" b="3175"/>
            <wp:docPr id="3" name="Picture 3" descr="/Users/jjones/Documents/4 Organizational/3 encyclopedia/2017/partner logos/logos/colorado-tourism-off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jjones/Documents/4 Organizational/3 encyclopedia/2017/partner logos/logos/colorado-tourism-office.pn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069866" cy="523217"/>
                    </a:xfrm>
                    <a:prstGeom prst="rect">
                      <a:avLst/>
                    </a:prstGeom>
                    <a:noFill/>
                    <a:ln>
                      <a:noFill/>
                    </a:ln>
                  </pic:spPr>
                </pic:pic>
              </a:graphicData>
            </a:graphic>
          </wp:inline>
        </w:drawing>
      </w:r>
      <w:r>
        <w:rPr>
          <w:rFonts w:ascii="Arial" w:hAnsi="Arial" w:cs="Arial"/>
          <w:b/>
          <w:noProof/>
          <w:sz w:val="24"/>
          <w:szCs w:val="24"/>
          <w:lang w:eastAsia="zh-CN"/>
        </w:rPr>
        <w:drawing>
          <wp:inline distT="0" distB="0" distL="0" distR="0" wp14:anchorId="0F9FA8C7" wp14:editId="7B1AA00C">
            <wp:extent cx="2337435" cy="598648"/>
            <wp:effectExtent l="0" t="0" r="0"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_CDE_CSL_Logo.jpg"/>
                    <pic:cNvPicPr/>
                  </pic:nvPicPr>
                  <pic:blipFill>
                    <a:blip r:embed="rId73" cstate="print">
                      <a:extLst>
                        <a:ext uri="{28A0092B-C50C-407E-A947-70E740481C1C}">
                          <a14:useLocalDpi xmlns:a14="http://schemas.microsoft.com/office/drawing/2010/main" val="0"/>
                        </a:ext>
                      </a:extLst>
                    </a:blip>
                    <a:stretch>
                      <a:fillRect/>
                    </a:stretch>
                  </pic:blipFill>
                  <pic:spPr>
                    <a:xfrm>
                      <a:off x="0" y="0"/>
                      <a:ext cx="2614589" cy="669631"/>
                    </a:xfrm>
                    <a:prstGeom prst="rect">
                      <a:avLst/>
                    </a:prstGeom>
                  </pic:spPr>
                </pic:pic>
              </a:graphicData>
            </a:graphic>
          </wp:inline>
        </w:drawing>
      </w:r>
      <w:r>
        <w:rPr>
          <w:rFonts w:ascii="Arial" w:hAnsi="Arial" w:cs="Arial"/>
          <w:b/>
          <w:sz w:val="24"/>
          <w:szCs w:val="24"/>
        </w:rPr>
        <w:t xml:space="preserve">    </w:t>
      </w:r>
      <w:r w:rsidRPr="00AF4063">
        <w:rPr>
          <w:rFonts w:ascii="Arial" w:hAnsi="Arial" w:cs="Arial"/>
          <w:noProof/>
          <w:lang w:eastAsia="zh-CN"/>
        </w:rPr>
        <w:drawing>
          <wp:inline distT="0" distB="0" distL="0" distR="0" wp14:anchorId="477AF0AF" wp14:editId="52703B05">
            <wp:extent cx="684828" cy="618766"/>
            <wp:effectExtent l="0" t="0" r="1270" b="0"/>
            <wp:docPr id="13" name="Picture 11" descr="TPS-logo-V-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PS-logo-V-Blue"/>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697723" cy="630417"/>
                    </a:xfrm>
                    <a:prstGeom prst="rect">
                      <a:avLst/>
                    </a:prstGeom>
                    <a:noFill/>
                    <a:ln>
                      <a:noFill/>
                    </a:ln>
                  </pic:spPr>
                </pic:pic>
              </a:graphicData>
            </a:graphic>
          </wp:inline>
        </w:drawing>
      </w:r>
      <w:r>
        <w:rPr>
          <w:rFonts w:ascii="Arial" w:hAnsi="Arial" w:cs="Arial"/>
          <w:b/>
          <w:sz w:val="24"/>
          <w:szCs w:val="24"/>
        </w:rPr>
        <w:t xml:space="preserve">  </w:t>
      </w:r>
      <w:r>
        <w:rPr>
          <w:rFonts w:ascii="Arial" w:hAnsi="Arial" w:cs="Arial"/>
          <w:b/>
          <w:noProof/>
          <w:sz w:val="24"/>
          <w:szCs w:val="24"/>
          <w:lang w:eastAsia="zh-CN"/>
        </w:rPr>
        <w:drawing>
          <wp:inline distT="0" distB="0" distL="0" distR="0" wp14:anchorId="369519AA" wp14:editId="11066959">
            <wp:extent cx="1320540" cy="698279"/>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_Formal_2CPos.jpg"/>
                    <pic:cNvPicPr/>
                  </pic:nvPicPr>
                  <pic:blipFill>
                    <a:blip r:embed="rId75" cstate="print">
                      <a:extLst>
                        <a:ext uri="{28A0092B-C50C-407E-A947-70E740481C1C}">
                          <a14:useLocalDpi xmlns:a14="http://schemas.microsoft.com/office/drawing/2010/main" val="0"/>
                        </a:ext>
                      </a:extLst>
                    </a:blip>
                    <a:stretch>
                      <a:fillRect/>
                    </a:stretch>
                  </pic:blipFill>
                  <pic:spPr>
                    <a:xfrm>
                      <a:off x="0" y="0"/>
                      <a:ext cx="1485225" cy="785362"/>
                    </a:xfrm>
                    <a:prstGeom prst="rect">
                      <a:avLst/>
                    </a:prstGeom>
                  </pic:spPr>
                </pic:pic>
              </a:graphicData>
            </a:graphic>
          </wp:inline>
        </w:drawing>
      </w:r>
      <w:r>
        <w:rPr>
          <w:rFonts w:ascii="Arial" w:hAnsi="Arial" w:cs="Arial"/>
          <w:b/>
          <w:sz w:val="24"/>
          <w:szCs w:val="24"/>
        </w:rPr>
        <w:t xml:space="preserve">     </w:t>
      </w:r>
      <w:r>
        <w:rPr>
          <w:rFonts w:ascii="Arial" w:hAnsi="Arial" w:cs="Arial"/>
          <w:b/>
          <w:noProof/>
          <w:sz w:val="24"/>
          <w:szCs w:val="24"/>
          <w:lang w:eastAsia="zh-CN"/>
        </w:rPr>
        <w:drawing>
          <wp:inline distT="0" distB="0" distL="0" distR="0" wp14:anchorId="3E0445F6" wp14:editId="44FCC4E9">
            <wp:extent cx="1150095" cy="1084166"/>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MPBS_wordmark_logo_color.jpg"/>
                    <pic:cNvPicPr/>
                  </pic:nvPicPr>
                  <pic:blipFill>
                    <a:blip r:embed="rId76" cstate="print">
                      <a:extLst>
                        <a:ext uri="{28A0092B-C50C-407E-A947-70E740481C1C}">
                          <a14:useLocalDpi xmlns:a14="http://schemas.microsoft.com/office/drawing/2010/main" val="0"/>
                        </a:ext>
                      </a:extLst>
                    </a:blip>
                    <a:stretch>
                      <a:fillRect/>
                    </a:stretch>
                  </pic:blipFill>
                  <pic:spPr>
                    <a:xfrm>
                      <a:off x="0" y="0"/>
                      <a:ext cx="1193186" cy="1124787"/>
                    </a:xfrm>
                    <a:prstGeom prst="rect">
                      <a:avLst/>
                    </a:prstGeom>
                  </pic:spPr>
                </pic:pic>
              </a:graphicData>
            </a:graphic>
          </wp:inline>
        </w:drawing>
      </w:r>
    </w:p>
    <w:sectPr w:rsidR="001E2AF5" w:rsidSect="009A448C">
      <w:headerReference w:type="even" r:id="rId77"/>
      <w:headerReference w:type="default" r:id="rId78"/>
      <w:footerReference w:type="even" r:id="rId79"/>
      <w:footerReference w:type="default" r:id="rId80"/>
      <w:headerReference w:type="first" r:id="rId81"/>
      <w:footerReference w:type="first" r:id="rId82"/>
      <w:pgSz w:w="15840" w:h="12240" w:orient="landscape"/>
      <w:pgMar w:top="720" w:right="806"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34888" w14:textId="77777777" w:rsidR="003F7615" w:rsidRDefault="003F7615">
      <w:r>
        <w:separator/>
      </w:r>
    </w:p>
  </w:endnote>
  <w:endnote w:type="continuationSeparator" w:id="0">
    <w:p w14:paraId="3E8CB5FF" w14:textId="77777777" w:rsidR="003F7615" w:rsidRDefault="003F7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 ˙øï'FE„">
    <w:altName w:val="Cambria"/>
    <w:panose1 w:val="00000000000000000000"/>
    <w:charset w:val="4D"/>
    <w:family w:val="auto"/>
    <w:notTrueType/>
    <w:pitch w:val="default"/>
    <w:sig w:usb0="00000003" w:usb1="00000000" w:usb2="00000000" w:usb3="00000000" w:csb0="00000001" w:csb1="00000000"/>
  </w:font>
  <w:font w:name="Helvetica Neue">
    <w:altName w:val="Corbel"/>
    <w:charset w:val="00"/>
    <w:family w:val="auto"/>
    <w:pitch w:val="variable"/>
    <w:sig w:usb0="E50002FF" w:usb1="500079DB" w:usb2="0000001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SimSun"/>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B42E3" w14:textId="77777777" w:rsidR="009A448C" w:rsidRDefault="009A448C" w:rsidP="009A44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61F12E" w14:textId="77777777" w:rsidR="009A448C" w:rsidRDefault="009A448C" w:rsidP="009A44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F2BB0" w14:textId="77777777" w:rsidR="009A448C" w:rsidRPr="00D936A5" w:rsidRDefault="009A448C" w:rsidP="009A448C">
    <w:pPr>
      <w:pStyle w:val="Footer"/>
      <w:framePr w:wrap="around" w:vAnchor="text" w:hAnchor="margin" w:xAlign="right" w:y="1"/>
      <w:rPr>
        <w:rStyle w:val="PageNumber"/>
        <w:sz w:val="16"/>
        <w:szCs w:val="16"/>
      </w:rPr>
    </w:pPr>
    <w:r w:rsidRPr="00D936A5">
      <w:rPr>
        <w:rStyle w:val="PageNumber"/>
        <w:sz w:val="16"/>
        <w:szCs w:val="16"/>
      </w:rPr>
      <w:fldChar w:fldCharType="begin"/>
    </w:r>
    <w:r w:rsidRPr="00D936A5">
      <w:rPr>
        <w:rStyle w:val="PageNumber"/>
        <w:sz w:val="16"/>
        <w:szCs w:val="16"/>
      </w:rPr>
      <w:instrText xml:space="preserve">PAGE  </w:instrText>
    </w:r>
    <w:r w:rsidRPr="00D936A5">
      <w:rPr>
        <w:rStyle w:val="PageNumber"/>
        <w:sz w:val="16"/>
        <w:szCs w:val="16"/>
      </w:rPr>
      <w:fldChar w:fldCharType="separate"/>
    </w:r>
    <w:r w:rsidR="00C47D90">
      <w:rPr>
        <w:rStyle w:val="PageNumber"/>
        <w:noProof/>
        <w:sz w:val="16"/>
        <w:szCs w:val="16"/>
      </w:rPr>
      <w:t>8</w:t>
    </w:r>
    <w:r w:rsidRPr="00D936A5">
      <w:rPr>
        <w:rStyle w:val="PageNumber"/>
        <w:sz w:val="16"/>
        <w:szCs w:val="16"/>
      </w:rPr>
      <w:fldChar w:fldCharType="end"/>
    </w:r>
  </w:p>
  <w:p w14:paraId="639BD255" w14:textId="77777777" w:rsidR="009A448C" w:rsidRPr="00D936A5" w:rsidRDefault="009A448C" w:rsidP="009A448C">
    <w:pPr>
      <w:pStyle w:val="Footer"/>
      <w:ind w:right="360"/>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6679C" w14:textId="77777777" w:rsidR="00AE4068" w:rsidRDefault="00AE40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5410D4" w14:textId="77777777" w:rsidR="003F7615" w:rsidRDefault="003F7615">
      <w:r>
        <w:separator/>
      </w:r>
    </w:p>
  </w:footnote>
  <w:footnote w:type="continuationSeparator" w:id="0">
    <w:p w14:paraId="77033E12" w14:textId="77777777" w:rsidR="003F7615" w:rsidRDefault="003F76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C54EC" w14:textId="77777777" w:rsidR="00AE4068" w:rsidRDefault="00AE40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B8555" w14:textId="33E50BCF" w:rsidR="00BA4074" w:rsidRPr="00BA4074" w:rsidRDefault="004F3FA0" w:rsidP="00BA4074">
    <w:pPr>
      <w:pStyle w:val="Header"/>
      <w:spacing w:after="0" w:line="240" w:lineRule="auto"/>
      <w:rPr>
        <w:rFonts w:ascii="Helvetica Neue" w:hAnsi="Helvetica Neue"/>
        <w:sz w:val="16"/>
        <w:szCs w:val="16"/>
      </w:rPr>
    </w:pPr>
    <w:r w:rsidRPr="00AF4063">
      <w:rPr>
        <w:rFonts w:ascii="Helvetica Neue" w:hAnsi="Helvetica Neue"/>
        <w:noProof/>
        <w:sz w:val="16"/>
        <w:szCs w:val="16"/>
        <w:lang w:eastAsia="zh-CN"/>
      </w:rPr>
      <w:drawing>
        <wp:inline distT="0" distB="0" distL="0" distR="0" wp14:anchorId="6DF5FE1F" wp14:editId="1122E04E">
          <wp:extent cx="914400" cy="238760"/>
          <wp:effectExtent l="0" t="0" r="0" b="0"/>
          <wp:docPr id="7"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t="30547" b="43181"/>
                  <a:stretch>
                    <a:fillRect/>
                  </a:stretch>
                </pic:blipFill>
                <pic:spPr bwMode="auto">
                  <a:xfrm>
                    <a:off x="0" y="0"/>
                    <a:ext cx="914400" cy="238760"/>
                  </a:xfrm>
                  <a:prstGeom prst="rect">
                    <a:avLst/>
                  </a:prstGeom>
                  <a:noFill/>
                  <a:ln>
                    <a:noFill/>
                  </a:ln>
                </pic:spPr>
              </pic:pic>
            </a:graphicData>
          </a:graphic>
        </wp:inline>
      </w:drawing>
    </w:r>
    <w:r w:rsidR="00CD3230">
      <w:rPr>
        <w:rFonts w:ascii="Helvetica Neue" w:hAnsi="Helvetica Neue"/>
        <w:sz w:val="16"/>
        <w:szCs w:val="16"/>
      </w:rPr>
      <w:t xml:space="preserve">  </w:t>
    </w:r>
    <w:r w:rsidR="00B826CD" w:rsidRPr="00CF24B8">
      <w:rPr>
        <w:rFonts w:ascii="Helvetica Neue" w:hAnsi="Helvetica Neue"/>
        <w:sz w:val="32"/>
        <w:szCs w:val="32"/>
      </w:rPr>
      <w:tab/>
    </w:r>
    <w:r w:rsidR="00CD3230" w:rsidRPr="00CF24B8">
      <w:rPr>
        <w:sz w:val="32"/>
        <w:szCs w:val="32"/>
      </w:rPr>
      <w:t>Annotated Resource Se</w:t>
    </w:r>
    <w:r w:rsidR="00AE4068">
      <w:rPr>
        <w:sz w:val="32"/>
        <w:szCs w:val="32"/>
      </w:rPr>
      <w:t>t</w:t>
    </w:r>
  </w:p>
  <w:p w14:paraId="4866E758" w14:textId="77777777" w:rsidR="00BA4074" w:rsidRDefault="00BA40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2819C" w14:textId="77777777" w:rsidR="00AE4068" w:rsidRDefault="00AE40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6361"/>
    <w:multiLevelType w:val="hybridMultilevel"/>
    <w:tmpl w:val="FB6E4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A2752"/>
    <w:multiLevelType w:val="hybridMultilevel"/>
    <w:tmpl w:val="C7F24560"/>
    <w:lvl w:ilvl="0" w:tplc="0A165B8A">
      <w:start w:val="1"/>
      <w:numFmt w:val="decimal"/>
      <w:lvlText w:val="%1."/>
      <w:lvlJc w:val="left"/>
      <w:pPr>
        <w:ind w:left="360" w:hanging="360"/>
      </w:pPr>
      <w:rPr>
        <w:rFonts w:hint="default"/>
        <w:b/>
        <w:color w:val="365F9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AC620C"/>
    <w:multiLevelType w:val="multilevel"/>
    <w:tmpl w:val="6E0AF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B553F8"/>
    <w:multiLevelType w:val="multilevel"/>
    <w:tmpl w:val="30B28C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06941706"/>
    <w:multiLevelType w:val="hybridMultilevel"/>
    <w:tmpl w:val="C2640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5523D2"/>
    <w:multiLevelType w:val="hybridMultilevel"/>
    <w:tmpl w:val="D3BEC28E"/>
    <w:lvl w:ilvl="0" w:tplc="3F24A8D2">
      <w:start w:val="12"/>
      <w:numFmt w:val="decimal"/>
      <w:lvlText w:val="%1."/>
      <w:lvlJc w:val="left"/>
      <w:pPr>
        <w:ind w:left="360" w:hanging="360"/>
      </w:pPr>
      <w:rPr>
        <w:rFonts w:hint="default"/>
        <w:b/>
        <w:color w:val="2B277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2555BA"/>
    <w:multiLevelType w:val="hybridMultilevel"/>
    <w:tmpl w:val="35E4B6DC"/>
    <w:lvl w:ilvl="0" w:tplc="7FCACD5C">
      <w:start w:val="1"/>
      <w:numFmt w:val="bullet"/>
      <w:lvlText w:val=""/>
      <w:lvlJc w:val="left"/>
      <w:pPr>
        <w:tabs>
          <w:tab w:val="num" w:pos="360"/>
        </w:tabs>
        <w:ind w:left="360" w:hanging="360"/>
      </w:pPr>
      <w:rPr>
        <w:rFonts w:ascii="Wingdings" w:hAnsi="Wingdings" w:hint="default"/>
      </w:rPr>
    </w:lvl>
    <w:lvl w:ilvl="1" w:tplc="BDAC0270" w:tentative="1">
      <w:start w:val="1"/>
      <w:numFmt w:val="bullet"/>
      <w:lvlText w:val="o"/>
      <w:lvlJc w:val="left"/>
      <w:pPr>
        <w:tabs>
          <w:tab w:val="num" w:pos="1080"/>
        </w:tabs>
        <w:ind w:left="1080" w:hanging="360"/>
      </w:pPr>
      <w:rPr>
        <w:rFonts w:ascii="Courier New" w:hAnsi="Courier New" w:hint="default"/>
      </w:rPr>
    </w:lvl>
    <w:lvl w:ilvl="2" w:tplc="04B4BC7A" w:tentative="1">
      <w:start w:val="1"/>
      <w:numFmt w:val="bullet"/>
      <w:lvlText w:val=""/>
      <w:lvlJc w:val="left"/>
      <w:pPr>
        <w:tabs>
          <w:tab w:val="num" w:pos="1800"/>
        </w:tabs>
        <w:ind w:left="1800" w:hanging="360"/>
      </w:pPr>
      <w:rPr>
        <w:rFonts w:ascii="Wingdings" w:hAnsi="Wingdings" w:hint="default"/>
      </w:rPr>
    </w:lvl>
    <w:lvl w:ilvl="3" w:tplc="41A842AE" w:tentative="1">
      <w:start w:val="1"/>
      <w:numFmt w:val="bullet"/>
      <w:lvlText w:val=""/>
      <w:lvlJc w:val="left"/>
      <w:pPr>
        <w:tabs>
          <w:tab w:val="num" w:pos="2520"/>
        </w:tabs>
        <w:ind w:left="2520" w:hanging="360"/>
      </w:pPr>
      <w:rPr>
        <w:rFonts w:ascii="Symbol" w:hAnsi="Symbol" w:hint="default"/>
      </w:rPr>
    </w:lvl>
    <w:lvl w:ilvl="4" w:tplc="8C0AEDB0" w:tentative="1">
      <w:start w:val="1"/>
      <w:numFmt w:val="bullet"/>
      <w:lvlText w:val="o"/>
      <w:lvlJc w:val="left"/>
      <w:pPr>
        <w:tabs>
          <w:tab w:val="num" w:pos="3240"/>
        </w:tabs>
        <w:ind w:left="3240" w:hanging="360"/>
      </w:pPr>
      <w:rPr>
        <w:rFonts w:ascii="Courier New" w:hAnsi="Courier New" w:hint="default"/>
      </w:rPr>
    </w:lvl>
    <w:lvl w:ilvl="5" w:tplc="05A4D05C" w:tentative="1">
      <w:start w:val="1"/>
      <w:numFmt w:val="bullet"/>
      <w:lvlText w:val=""/>
      <w:lvlJc w:val="left"/>
      <w:pPr>
        <w:tabs>
          <w:tab w:val="num" w:pos="3960"/>
        </w:tabs>
        <w:ind w:left="3960" w:hanging="360"/>
      </w:pPr>
      <w:rPr>
        <w:rFonts w:ascii="Wingdings" w:hAnsi="Wingdings" w:hint="default"/>
      </w:rPr>
    </w:lvl>
    <w:lvl w:ilvl="6" w:tplc="F8D480D4" w:tentative="1">
      <w:start w:val="1"/>
      <w:numFmt w:val="bullet"/>
      <w:lvlText w:val=""/>
      <w:lvlJc w:val="left"/>
      <w:pPr>
        <w:tabs>
          <w:tab w:val="num" w:pos="4680"/>
        </w:tabs>
        <w:ind w:left="4680" w:hanging="360"/>
      </w:pPr>
      <w:rPr>
        <w:rFonts w:ascii="Symbol" w:hAnsi="Symbol" w:hint="default"/>
      </w:rPr>
    </w:lvl>
    <w:lvl w:ilvl="7" w:tplc="AE6CF5F8" w:tentative="1">
      <w:start w:val="1"/>
      <w:numFmt w:val="bullet"/>
      <w:lvlText w:val="o"/>
      <w:lvlJc w:val="left"/>
      <w:pPr>
        <w:tabs>
          <w:tab w:val="num" w:pos="5400"/>
        </w:tabs>
        <w:ind w:left="5400" w:hanging="360"/>
      </w:pPr>
      <w:rPr>
        <w:rFonts w:ascii="Courier New" w:hAnsi="Courier New" w:hint="default"/>
      </w:rPr>
    </w:lvl>
    <w:lvl w:ilvl="8" w:tplc="AB0C858E" w:tentative="1">
      <w:start w:val="1"/>
      <w:numFmt w:val="bullet"/>
      <w:lvlText w:val=""/>
      <w:lvlJc w:val="left"/>
      <w:pPr>
        <w:tabs>
          <w:tab w:val="num" w:pos="6120"/>
        </w:tabs>
        <w:ind w:left="6120" w:hanging="360"/>
      </w:pPr>
      <w:rPr>
        <w:rFonts w:ascii="Wingdings" w:hAnsi="Wingdings" w:hint="default"/>
      </w:rPr>
    </w:lvl>
  </w:abstractNum>
  <w:abstractNum w:abstractNumId="7">
    <w:nsid w:val="0B0200AC"/>
    <w:multiLevelType w:val="multilevel"/>
    <w:tmpl w:val="EE221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08272C"/>
    <w:multiLevelType w:val="hybridMultilevel"/>
    <w:tmpl w:val="C19AB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700AB9"/>
    <w:multiLevelType w:val="hybridMultilevel"/>
    <w:tmpl w:val="EB886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F723D33"/>
    <w:multiLevelType w:val="hybridMultilevel"/>
    <w:tmpl w:val="14288BB2"/>
    <w:lvl w:ilvl="0" w:tplc="831AEE1A">
      <w:start w:val="12"/>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AD0E14"/>
    <w:multiLevelType w:val="hybridMultilevel"/>
    <w:tmpl w:val="7F207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0F36CD7"/>
    <w:multiLevelType w:val="multilevel"/>
    <w:tmpl w:val="EE221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A5E491F"/>
    <w:multiLevelType w:val="hybridMultilevel"/>
    <w:tmpl w:val="CE6A3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F14051D"/>
    <w:multiLevelType w:val="hybridMultilevel"/>
    <w:tmpl w:val="981AC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0B34F6"/>
    <w:multiLevelType w:val="hybridMultilevel"/>
    <w:tmpl w:val="FDC4F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18E4AA4"/>
    <w:multiLevelType w:val="hybridMultilevel"/>
    <w:tmpl w:val="9E547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42769B0"/>
    <w:multiLevelType w:val="hybridMultilevel"/>
    <w:tmpl w:val="3F027CB6"/>
    <w:lvl w:ilvl="0" w:tplc="0409000F">
      <w:start w:val="1"/>
      <w:numFmt w:val="decimal"/>
      <w:lvlText w:val="%1."/>
      <w:lvlJc w:val="left"/>
      <w:pPr>
        <w:ind w:left="360" w:hanging="360"/>
      </w:pPr>
      <w:rPr>
        <w:rFonts w:hint="default"/>
        <w:b/>
        <w:color w:val="C2272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51D5E38"/>
    <w:multiLevelType w:val="hybridMultilevel"/>
    <w:tmpl w:val="A3160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6730802"/>
    <w:multiLevelType w:val="hybridMultilevel"/>
    <w:tmpl w:val="B50E8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72F4FDA"/>
    <w:multiLevelType w:val="hybridMultilevel"/>
    <w:tmpl w:val="B008D3B6"/>
    <w:lvl w:ilvl="0" w:tplc="7668EDB2">
      <w:start w:val="1"/>
      <w:numFmt w:val="decimal"/>
      <w:lvlText w:val="%1."/>
      <w:lvlJc w:val="left"/>
      <w:pPr>
        <w:ind w:left="360" w:hanging="360"/>
      </w:pPr>
      <w:rPr>
        <w:rFonts w:hint="default"/>
        <w:b/>
        <w:color w:val="2B277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9151BEB"/>
    <w:multiLevelType w:val="hybridMultilevel"/>
    <w:tmpl w:val="E99ED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5A4345"/>
    <w:multiLevelType w:val="multilevel"/>
    <w:tmpl w:val="F92A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720308"/>
    <w:multiLevelType w:val="hybridMultilevel"/>
    <w:tmpl w:val="076CF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7BD63AC"/>
    <w:multiLevelType w:val="hybridMultilevel"/>
    <w:tmpl w:val="B008D3B6"/>
    <w:lvl w:ilvl="0" w:tplc="7668EDB2">
      <w:start w:val="1"/>
      <w:numFmt w:val="decimal"/>
      <w:lvlText w:val="%1."/>
      <w:lvlJc w:val="left"/>
      <w:pPr>
        <w:ind w:left="360" w:hanging="360"/>
      </w:pPr>
      <w:rPr>
        <w:rFonts w:hint="default"/>
        <w:b/>
        <w:color w:val="2B277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964542C"/>
    <w:multiLevelType w:val="hybridMultilevel"/>
    <w:tmpl w:val="CEF64300"/>
    <w:lvl w:ilvl="0" w:tplc="14288C4E">
      <w:start w:val="1"/>
      <w:numFmt w:val="bullet"/>
      <w:lvlText w:val=""/>
      <w:lvlJc w:val="left"/>
      <w:pPr>
        <w:tabs>
          <w:tab w:val="num" w:pos="360"/>
        </w:tabs>
        <w:ind w:left="360" w:hanging="360"/>
      </w:pPr>
      <w:rPr>
        <w:rFonts w:ascii="Wingdings" w:hAnsi="Wingdings" w:hint="default"/>
      </w:rPr>
    </w:lvl>
    <w:lvl w:ilvl="1" w:tplc="F59ADD3C" w:tentative="1">
      <w:start w:val="1"/>
      <w:numFmt w:val="bullet"/>
      <w:lvlText w:val="o"/>
      <w:lvlJc w:val="left"/>
      <w:pPr>
        <w:tabs>
          <w:tab w:val="num" w:pos="1080"/>
        </w:tabs>
        <w:ind w:left="1080" w:hanging="360"/>
      </w:pPr>
      <w:rPr>
        <w:rFonts w:ascii="Courier New" w:hAnsi="Courier New" w:hint="default"/>
      </w:rPr>
    </w:lvl>
    <w:lvl w:ilvl="2" w:tplc="C2641D9E" w:tentative="1">
      <w:start w:val="1"/>
      <w:numFmt w:val="bullet"/>
      <w:lvlText w:val=""/>
      <w:lvlJc w:val="left"/>
      <w:pPr>
        <w:tabs>
          <w:tab w:val="num" w:pos="1800"/>
        </w:tabs>
        <w:ind w:left="1800" w:hanging="360"/>
      </w:pPr>
      <w:rPr>
        <w:rFonts w:ascii="Wingdings" w:hAnsi="Wingdings" w:hint="default"/>
      </w:rPr>
    </w:lvl>
    <w:lvl w:ilvl="3" w:tplc="C0027D72" w:tentative="1">
      <w:start w:val="1"/>
      <w:numFmt w:val="bullet"/>
      <w:lvlText w:val=""/>
      <w:lvlJc w:val="left"/>
      <w:pPr>
        <w:tabs>
          <w:tab w:val="num" w:pos="2520"/>
        </w:tabs>
        <w:ind w:left="2520" w:hanging="360"/>
      </w:pPr>
      <w:rPr>
        <w:rFonts w:ascii="Symbol" w:hAnsi="Symbol" w:hint="default"/>
      </w:rPr>
    </w:lvl>
    <w:lvl w:ilvl="4" w:tplc="01A2125A" w:tentative="1">
      <w:start w:val="1"/>
      <w:numFmt w:val="bullet"/>
      <w:lvlText w:val="o"/>
      <w:lvlJc w:val="left"/>
      <w:pPr>
        <w:tabs>
          <w:tab w:val="num" w:pos="3240"/>
        </w:tabs>
        <w:ind w:left="3240" w:hanging="360"/>
      </w:pPr>
      <w:rPr>
        <w:rFonts w:ascii="Courier New" w:hAnsi="Courier New" w:hint="default"/>
      </w:rPr>
    </w:lvl>
    <w:lvl w:ilvl="5" w:tplc="7024AAE2" w:tentative="1">
      <w:start w:val="1"/>
      <w:numFmt w:val="bullet"/>
      <w:lvlText w:val=""/>
      <w:lvlJc w:val="left"/>
      <w:pPr>
        <w:tabs>
          <w:tab w:val="num" w:pos="3960"/>
        </w:tabs>
        <w:ind w:left="3960" w:hanging="360"/>
      </w:pPr>
      <w:rPr>
        <w:rFonts w:ascii="Wingdings" w:hAnsi="Wingdings" w:hint="default"/>
      </w:rPr>
    </w:lvl>
    <w:lvl w:ilvl="6" w:tplc="53E879FE" w:tentative="1">
      <w:start w:val="1"/>
      <w:numFmt w:val="bullet"/>
      <w:lvlText w:val=""/>
      <w:lvlJc w:val="left"/>
      <w:pPr>
        <w:tabs>
          <w:tab w:val="num" w:pos="4680"/>
        </w:tabs>
        <w:ind w:left="4680" w:hanging="360"/>
      </w:pPr>
      <w:rPr>
        <w:rFonts w:ascii="Symbol" w:hAnsi="Symbol" w:hint="default"/>
      </w:rPr>
    </w:lvl>
    <w:lvl w:ilvl="7" w:tplc="868A002C" w:tentative="1">
      <w:start w:val="1"/>
      <w:numFmt w:val="bullet"/>
      <w:lvlText w:val="o"/>
      <w:lvlJc w:val="left"/>
      <w:pPr>
        <w:tabs>
          <w:tab w:val="num" w:pos="5400"/>
        </w:tabs>
        <w:ind w:left="5400" w:hanging="360"/>
      </w:pPr>
      <w:rPr>
        <w:rFonts w:ascii="Courier New" w:hAnsi="Courier New" w:hint="default"/>
      </w:rPr>
    </w:lvl>
    <w:lvl w:ilvl="8" w:tplc="04D83C58" w:tentative="1">
      <w:start w:val="1"/>
      <w:numFmt w:val="bullet"/>
      <w:lvlText w:val=""/>
      <w:lvlJc w:val="left"/>
      <w:pPr>
        <w:tabs>
          <w:tab w:val="num" w:pos="6120"/>
        </w:tabs>
        <w:ind w:left="6120" w:hanging="360"/>
      </w:pPr>
      <w:rPr>
        <w:rFonts w:ascii="Wingdings" w:hAnsi="Wingdings" w:hint="default"/>
      </w:rPr>
    </w:lvl>
  </w:abstractNum>
  <w:abstractNum w:abstractNumId="26">
    <w:nsid w:val="4E957B1F"/>
    <w:multiLevelType w:val="hybridMultilevel"/>
    <w:tmpl w:val="A484F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2AD0894"/>
    <w:multiLevelType w:val="hybridMultilevel"/>
    <w:tmpl w:val="A5543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3F40731"/>
    <w:multiLevelType w:val="hybridMultilevel"/>
    <w:tmpl w:val="0624F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5223BBF"/>
    <w:multiLevelType w:val="hybridMultilevel"/>
    <w:tmpl w:val="3F027CB6"/>
    <w:lvl w:ilvl="0" w:tplc="0409000F">
      <w:start w:val="1"/>
      <w:numFmt w:val="decimal"/>
      <w:lvlText w:val="%1."/>
      <w:lvlJc w:val="left"/>
      <w:pPr>
        <w:ind w:left="360" w:hanging="360"/>
      </w:pPr>
      <w:rPr>
        <w:rFonts w:hint="default"/>
        <w:b/>
        <w:color w:val="C2272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A72209B"/>
    <w:multiLevelType w:val="multilevel"/>
    <w:tmpl w:val="EE221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1C2D10"/>
    <w:multiLevelType w:val="multilevel"/>
    <w:tmpl w:val="F92A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DE0A72"/>
    <w:multiLevelType w:val="hybridMultilevel"/>
    <w:tmpl w:val="B3E62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4C40807"/>
    <w:multiLevelType w:val="multilevel"/>
    <w:tmpl w:val="57E09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BF279D"/>
    <w:multiLevelType w:val="hybridMultilevel"/>
    <w:tmpl w:val="D2328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B235A7C"/>
    <w:multiLevelType w:val="hybridMultilevel"/>
    <w:tmpl w:val="B9FEC6EC"/>
    <w:lvl w:ilvl="0" w:tplc="0409000F">
      <w:start w:val="1"/>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822947"/>
    <w:multiLevelType w:val="hybridMultilevel"/>
    <w:tmpl w:val="718A1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A12258"/>
    <w:multiLevelType w:val="hybridMultilevel"/>
    <w:tmpl w:val="E476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676F82"/>
    <w:multiLevelType w:val="hybridMultilevel"/>
    <w:tmpl w:val="4F32A1EE"/>
    <w:lvl w:ilvl="0" w:tplc="C882C778">
      <w:start w:val="7"/>
      <w:numFmt w:val="decimal"/>
      <w:lvlText w:val="%1."/>
      <w:lvlJc w:val="left"/>
      <w:pPr>
        <w:ind w:left="360" w:hanging="360"/>
      </w:pPr>
      <w:rPr>
        <w:rFonts w:hint="default"/>
        <w:b/>
        <w:color w:val="365F9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5"/>
  </w:num>
  <w:num w:numId="3">
    <w:abstractNumId w:val="4"/>
  </w:num>
  <w:num w:numId="4">
    <w:abstractNumId w:val="29"/>
  </w:num>
  <w:num w:numId="5">
    <w:abstractNumId w:val="1"/>
  </w:num>
  <w:num w:numId="6">
    <w:abstractNumId w:val="20"/>
  </w:num>
  <w:num w:numId="7">
    <w:abstractNumId w:val="17"/>
  </w:num>
  <w:num w:numId="8">
    <w:abstractNumId w:val="38"/>
  </w:num>
  <w:num w:numId="9">
    <w:abstractNumId w:val="24"/>
  </w:num>
  <w:num w:numId="10">
    <w:abstractNumId w:val="5"/>
  </w:num>
  <w:num w:numId="11">
    <w:abstractNumId w:val="35"/>
  </w:num>
  <w:num w:numId="12">
    <w:abstractNumId w:val="14"/>
  </w:num>
  <w:num w:numId="13">
    <w:abstractNumId w:val="10"/>
  </w:num>
  <w:num w:numId="14">
    <w:abstractNumId w:val="34"/>
  </w:num>
  <w:num w:numId="15">
    <w:abstractNumId w:val="0"/>
  </w:num>
  <w:num w:numId="16">
    <w:abstractNumId w:val="37"/>
  </w:num>
  <w:num w:numId="17">
    <w:abstractNumId w:val="11"/>
  </w:num>
  <w:num w:numId="18">
    <w:abstractNumId w:val="9"/>
  </w:num>
  <w:num w:numId="19">
    <w:abstractNumId w:val="16"/>
  </w:num>
  <w:num w:numId="20">
    <w:abstractNumId w:val="32"/>
  </w:num>
  <w:num w:numId="21">
    <w:abstractNumId w:val="13"/>
  </w:num>
  <w:num w:numId="22">
    <w:abstractNumId w:val="7"/>
  </w:num>
  <w:num w:numId="23">
    <w:abstractNumId w:val="30"/>
  </w:num>
  <w:num w:numId="24">
    <w:abstractNumId w:val="12"/>
  </w:num>
  <w:num w:numId="25">
    <w:abstractNumId w:val="3"/>
  </w:num>
  <w:num w:numId="26">
    <w:abstractNumId w:val="2"/>
  </w:num>
  <w:num w:numId="27">
    <w:abstractNumId w:val="33"/>
  </w:num>
  <w:num w:numId="28">
    <w:abstractNumId w:val="22"/>
  </w:num>
  <w:num w:numId="29">
    <w:abstractNumId w:val="31"/>
  </w:num>
  <w:num w:numId="30">
    <w:abstractNumId w:val="8"/>
  </w:num>
  <w:num w:numId="31">
    <w:abstractNumId w:val="21"/>
  </w:num>
  <w:num w:numId="32">
    <w:abstractNumId w:val="19"/>
  </w:num>
  <w:num w:numId="33">
    <w:abstractNumId w:val="18"/>
  </w:num>
  <w:num w:numId="34">
    <w:abstractNumId w:val="26"/>
  </w:num>
  <w:num w:numId="35">
    <w:abstractNumId w:val="27"/>
  </w:num>
  <w:num w:numId="36">
    <w:abstractNumId w:val="28"/>
  </w:num>
  <w:num w:numId="37">
    <w:abstractNumId w:val="23"/>
  </w:num>
  <w:num w:numId="38">
    <w:abstractNumId w:val="15"/>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3E"/>
    <w:rsid w:val="00003184"/>
    <w:rsid w:val="00070523"/>
    <w:rsid w:val="00092E27"/>
    <w:rsid w:val="000C0329"/>
    <w:rsid w:val="000D12A0"/>
    <w:rsid w:val="001E2AF5"/>
    <w:rsid w:val="0021313E"/>
    <w:rsid w:val="002340FA"/>
    <w:rsid w:val="00281509"/>
    <w:rsid w:val="00310AE9"/>
    <w:rsid w:val="003728B8"/>
    <w:rsid w:val="00376E3C"/>
    <w:rsid w:val="00380B54"/>
    <w:rsid w:val="003D6824"/>
    <w:rsid w:val="003F7615"/>
    <w:rsid w:val="00460CC6"/>
    <w:rsid w:val="004807C8"/>
    <w:rsid w:val="004A11F3"/>
    <w:rsid w:val="004C306A"/>
    <w:rsid w:val="004D4279"/>
    <w:rsid w:val="004E2D10"/>
    <w:rsid w:val="004F3FA0"/>
    <w:rsid w:val="005071F8"/>
    <w:rsid w:val="00512F8C"/>
    <w:rsid w:val="00554F1B"/>
    <w:rsid w:val="005A5558"/>
    <w:rsid w:val="005B00CA"/>
    <w:rsid w:val="005B3270"/>
    <w:rsid w:val="005C595E"/>
    <w:rsid w:val="005F08F2"/>
    <w:rsid w:val="006401C0"/>
    <w:rsid w:val="0064601C"/>
    <w:rsid w:val="006662AB"/>
    <w:rsid w:val="006C013A"/>
    <w:rsid w:val="006F0F7B"/>
    <w:rsid w:val="007F4A30"/>
    <w:rsid w:val="0080623A"/>
    <w:rsid w:val="00831DC2"/>
    <w:rsid w:val="0097319C"/>
    <w:rsid w:val="009A448C"/>
    <w:rsid w:val="00A4730A"/>
    <w:rsid w:val="00A6077F"/>
    <w:rsid w:val="00AE4068"/>
    <w:rsid w:val="00AF4063"/>
    <w:rsid w:val="00B435DE"/>
    <w:rsid w:val="00B43788"/>
    <w:rsid w:val="00B563E7"/>
    <w:rsid w:val="00B826CD"/>
    <w:rsid w:val="00BA4074"/>
    <w:rsid w:val="00BB28BE"/>
    <w:rsid w:val="00BB4880"/>
    <w:rsid w:val="00BC0290"/>
    <w:rsid w:val="00C31835"/>
    <w:rsid w:val="00C335E5"/>
    <w:rsid w:val="00C47D90"/>
    <w:rsid w:val="00C61D53"/>
    <w:rsid w:val="00C70DCD"/>
    <w:rsid w:val="00C76996"/>
    <w:rsid w:val="00C82C4F"/>
    <w:rsid w:val="00CB530F"/>
    <w:rsid w:val="00CD3230"/>
    <w:rsid w:val="00CE7344"/>
    <w:rsid w:val="00CF24B8"/>
    <w:rsid w:val="00D016D8"/>
    <w:rsid w:val="00D200E8"/>
    <w:rsid w:val="00D83521"/>
    <w:rsid w:val="00DD2D5A"/>
    <w:rsid w:val="00DE303E"/>
    <w:rsid w:val="00E13D8A"/>
    <w:rsid w:val="00E96CAC"/>
    <w:rsid w:val="00EF3CDB"/>
    <w:rsid w:val="00FC34D6"/>
    <w:rsid w:val="00FD3E6C"/>
    <w:rsid w:val="00FF60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3E9665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er"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TOC Heading" w:semiHidden="1" w:unhideWhenUsed="1"/>
  </w:latentStyles>
  <w:style w:type="paragraph" w:default="1" w:styleId="Normal">
    <w:name w:val="Normal"/>
    <w:qFormat/>
    <w:rsid w:val="00270F8F"/>
    <w:pPr>
      <w:spacing w:after="200" w:line="276" w:lineRule="auto"/>
    </w:pPr>
    <w:rPr>
      <w:rFonts w:ascii="Calibri" w:eastAsia="Calibri" w:hAnsi="Calibri"/>
      <w:sz w:val="22"/>
      <w:szCs w:val="22"/>
    </w:rPr>
  </w:style>
  <w:style w:type="paragraph" w:styleId="Heading1">
    <w:name w:val="heading 1"/>
    <w:basedOn w:val="Normal"/>
    <w:next w:val="Normal"/>
    <w:qFormat/>
    <w:rsid w:val="002E60C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70F8F"/>
    <w:rPr>
      <w:color w:val="0000FF"/>
      <w:u w:val="single"/>
    </w:rPr>
  </w:style>
  <w:style w:type="paragraph" w:styleId="BodyText">
    <w:name w:val="Body Text"/>
    <w:basedOn w:val="Normal"/>
    <w:rsid w:val="00270F8F"/>
    <w:pPr>
      <w:jc w:val="center"/>
    </w:pPr>
    <w:rPr>
      <w:rFonts w:ascii="Lucida Grande" w:hAnsi="Lucida Grande"/>
      <w:color w:val="000000"/>
      <w:sz w:val="26"/>
    </w:rPr>
  </w:style>
  <w:style w:type="paragraph" w:styleId="BodyText2">
    <w:name w:val="Body Text 2"/>
    <w:basedOn w:val="Normal"/>
    <w:rsid w:val="00270F8F"/>
    <w:pPr>
      <w:jc w:val="center"/>
    </w:pPr>
    <w:rPr>
      <w:rFonts w:ascii="Lucida Grande" w:hAnsi="Lucida Grande"/>
      <w:color w:val="000000"/>
      <w:sz w:val="16"/>
    </w:rPr>
  </w:style>
  <w:style w:type="paragraph" w:styleId="BodyText3">
    <w:name w:val="Body Text 3"/>
    <w:basedOn w:val="Normal"/>
    <w:rsid w:val="00270F8F"/>
    <w:pPr>
      <w:framePr w:hSpace="180" w:wrap="around" w:vAnchor="text" w:hAnchor="margin" w:y="-179"/>
    </w:pPr>
    <w:rPr>
      <w:rFonts w:ascii="Lucida Grande" w:hAnsi="Lucida Grande"/>
      <w:color w:val="000000"/>
      <w:sz w:val="20"/>
    </w:rPr>
  </w:style>
  <w:style w:type="table" w:styleId="TableGrid">
    <w:name w:val="Table Grid"/>
    <w:basedOn w:val="TableNormal"/>
    <w:rsid w:val="007D46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936A5"/>
    <w:pPr>
      <w:tabs>
        <w:tab w:val="center" w:pos="4320"/>
        <w:tab w:val="right" w:pos="8640"/>
      </w:tabs>
    </w:pPr>
  </w:style>
  <w:style w:type="character" w:styleId="PageNumber">
    <w:name w:val="page number"/>
    <w:basedOn w:val="DefaultParagraphFont"/>
    <w:rsid w:val="00D936A5"/>
  </w:style>
  <w:style w:type="paragraph" w:styleId="Header">
    <w:name w:val="header"/>
    <w:basedOn w:val="Normal"/>
    <w:link w:val="HeaderChar"/>
    <w:uiPriority w:val="99"/>
    <w:rsid w:val="00D936A5"/>
    <w:pPr>
      <w:tabs>
        <w:tab w:val="center" w:pos="4320"/>
        <w:tab w:val="right" w:pos="8640"/>
      </w:tabs>
    </w:pPr>
  </w:style>
  <w:style w:type="character" w:customStyle="1" w:styleId="apple-style-span">
    <w:name w:val="apple-style-span"/>
    <w:basedOn w:val="DefaultParagraphFont"/>
    <w:rsid w:val="0097160B"/>
  </w:style>
  <w:style w:type="character" w:customStyle="1" w:styleId="apple-converted-space">
    <w:name w:val="apple-converted-space"/>
    <w:basedOn w:val="DefaultParagraphFont"/>
    <w:rsid w:val="0097160B"/>
  </w:style>
  <w:style w:type="paragraph" w:styleId="ListParagraph">
    <w:name w:val="List Paragraph"/>
    <w:basedOn w:val="Normal"/>
    <w:uiPriority w:val="34"/>
    <w:qFormat/>
    <w:rsid w:val="004E7867"/>
    <w:pPr>
      <w:ind w:left="720"/>
    </w:pPr>
  </w:style>
  <w:style w:type="paragraph" w:styleId="NormalWeb">
    <w:name w:val="Normal (Web)"/>
    <w:basedOn w:val="Normal"/>
    <w:uiPriority w:val="99"/>
    <w:rsid w:val="00152943"/>
    <w:pPr>
      <w:spacing w:beforeLines="1" w:afterLines="1" w:after="0" w:line="240" w:lineRule="auto"/>
    </w:pPr>
    <w:rPr>
      <w:rFonts w:ascii="Times" w:eastAsia="Times New Roman" w:hAnsi="Times"/>
      <w:sz w:val="20"/>
      <w:szCs w:val="20"/>
    </w:rPr>
  </w:style>
  <w:style w:type="character" w:styleId="FollowedHyperlink">
    <w:name w:val="FollowedHyperlink"/>
    <w:rsid w:val="00932D55"/>
    <w:rPr>
      <w:color w:val="800080"/>
      <w:u w:val="single"/>
    </w:rPr>
  </w:style>
  <w:style w:type="character" w:customStyle="1" w:styleId="fsTitle1">
    <w:name w:val="fsTitle1"/>
    <w:rsid w:val="00DB27F7"/>
    <w:rPr>
      <w:b/>
      <w:sz w:val="24"/>
      <w:szCs w:val="24"/>
    </w:rPr>
  </w:style>
  <w:style w:type="paragraph" w:customStyle="1" w:styleId="psTitle1">
    <w:name w:val="psTitle1"/>
    <w:basedOn w:val="Normal"/>
    <w:rsid w:val="00DB27F7"/>
    <w:pPr>
      <w:spacing w:after="20" w:line="240" w:lineRule="auto"/>
    </w:pPr>
    <w:rPr>
      <w:rFonts w:ascii="Arial" w:eastAsia="Arial" w:hAnsi="Arial" w:cs="Arial"/>
      <w:sz w:val="20"/>
      <w:szCs w:val="20"/>
    </w:rPr>
  </w:style>
  <w:style w:type="paragraph" w:customStyle="1" w:styleId="psEmph1">
    <w:name w:val="psEmph1"/>
    <w:basedOn w:val="Normal"/>
    <w:rsid w:val="00943EFF"/>
    <w:pPr>
      <w:spacing w:after="0" w:line="240" w:lineRule="auto"/>
    </w:pPr>
    <w:rPr>
      <w:rFonts w:ascii="Arial" w:eastAsia="Arial" w:hAnsi="Arial" w:cs="Arial"/>
      <w:sz w:val="20"/>
      <w:szCs w:val="20"/>
    </w:rPr>
  </w:style>
  <w:style w:type="character" w:customStyle="1" w:styleId="HeaderChar">
    <w:name w:val="Header Char"/>
    <w:link w:val="Header"/>
    <w:uiPriority w:val="99"/>
    <w:rsid w:val="00BA4074"/>
    <w:rPr>
      <w:rFonts w:ascii="Calibri" w:eastAsia="Calibri" w:hAnsi="Calibri"/>
      <w:sz w:val="22"/>
      <w:szCs w:val="22"/>
    </w:rPr>
  </w:style>
  <w:style w:type="character" w:styleId="CommentReference">
    <w:name w:val="annotation reference"/>
    <w:rsid w:val="006662AB"/>
    <w:rPr>
      <w:sz w:val="18"/>
      <w:szCs w:val="18"/>
    </w:rPr>
  </w:style>
  <w:style w:type="paragraph" w:styleId="CommentText">
    <w:name w:val="annotation text"/>
    <w:basedOn w:val="Normal"/>
    <w:link w:val="CommentTextChar"/>
    <w:rsid w:val="006662AB"/>
    <w:pPr>
      <w:spacing w:line="240" w:lineRule="auto"/>
    </w:pPr>
    <w:rPr>
      <w:sz w:val="24"/>
      <w:szCs w:val="24"/>
    </w:rPr>
  </w:style>
  <w:style w:type="character" w:customStyle="1" w:styleId="CommentTextChar">
    <w:name w:val="Comment Text Char"/>
    <w:link w:val="CommentText"/>
    <w:rsid w:val="006662AB"/>
    <w:rPr>
      <w:rFonts w:ascii="Calibri" w:eastAsia="Calibri" w:hAnsi="Calibri"/>
      <w:sz w:val="24"/>
      <w:szCs w:val="24"/>
    </w:rPr>
  </w:style>
  <w:style w:type="paragraph" w:styleId="CommentSubject">
    <w:name w:val="annotation subject"/>
    <w:basedOn w:val="CommentText"/>
    <w:next w:val="CommentText"/>
    <w:link w:val="CommentSubjectChar"/>
    <w:rsid w:val="006662AB"/>
    <w:rPr>
      <w:b/>
      <w:bCs/>
      <w:sz w:val="20"/>
      <w:szCs w:val="20"/>
    </w:rPr>
  </w:style>
  <w:style w:type="character" w:customStyle="1" w:styleId="CommentSubjectChar">
    <w:name w:val="Comment Subject Char"/>
    <w:link w:val="CommentSubject"/>
    <w:rsid w:val="006662AB"/>
    <w:rPr>
      <w:rFonts w:ascii="Calibri" w:eastAsia="Calibri" w:hAnsi="Calibri"/>
      <w:b/>
      <w:bCs/>
      <w:sz w:val="24"/>
      <w:szCs w:val="24"/>
    </w:rPr>
  </w:style>
  <w:style w:type="paragraph" w:styleId="BalloonText">
    <w:name w:val="Balloon Text"/>
    <w:basedOn w:val="Normal"/>
    <w:link w:val="BalloonTextChar"/>
    <w:semiHidden/>
    <w:unhideWhenUsed/>
    <w:rsid w:val="006662AB"/>
    <w:pPr>
      <w:spacing w:after="0" w:line="240" w:lineRule="auto"/>
    </w:pPr>
    <w:rPr>
      <w:rFonts w:ascii="Times New Roman" w:hAnsi="Times New Roman"/>
      <w:sz w:val="18"/>
      <w:szCs w:val="18"/>
    </w:rPr>
  </w:style>
  <w:style w:type="character" w:customStyle="1" w:styleId="BalloonTextChar">
    <w:name w:val="Balloon Text Char"/>
    <w:link w:val="BalloonText"/>
    <w:semiHidden/>
    <w:rsid w:val="006662AB"/>
    <w:rPr>
      <w:rFonts w:eastAsia="Calibri"/>
      <w:sz w:val="18"/>
      <w:szCs w:val="18"/>
    </w:rPr>
  </w:style>
  <w:style w:type="paragraph" w:styleId="Revision">
    <w:name w:val="Revision"/>
    <w:hidden/>
    <w:rsid w:val="006662AB"/>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er"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TOC Heading" w:semiHidden="1" w:unhideWhenUsed="1"/>
  </w:latentStyles>
  <w:style w:type="paragraph" w:default="1" w:styleId="Normal">
    <w:name w:val="Normal"/>
    <w:qFormat/>
    <w:rsid w:val="00270F8F"/>
    <w:pPr>
      <w:spacing w:after="200" w:line="276" w:lineRule="auto"/>
    </w:pPr>
    <w:rPr>
      <w:rFonts w:ascii="Calibri" w:eastAsia="Calibri" w:hAnsi="Calibri"/>
      <w:sz w:val="22"/>
      <w:szCs w:val="22"/>
    </w:rPr>
  </w:style>
  <w:style w:type="paragraph" w:styleId="Heading1">
    <w:name w:val="heading 1"/>
    <w:basedOn w:val="Normal"/>
    <w:next w:val="Normal"/>
    <w:qFormat/>
    <w:rsid w:val="002E60C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70F8F"/>
    <w:rPr>
      <w:color w:val="0000FF"/>
      <w:u w:val="single"/>
    </w:rPr>
  </w:style>
  <w:style w:type="paragraph" w:styleId="BodyText">
    <w:name w:val="Body Text"/>
    <w:basedOn w:val="Normal"/>
    <w:rsid w:val="00270F8F"/>
    <w:pPr>
      <w:jc w:val="center"/>
    </w:pPr>
    <w:rPr>
      <w:rFonts w:ascii="Lucida Grande" w:hAnsi="Lucida Grande"/>
      <w:color w:val="000000"/>
      <w:sz w:val="26"/>
    </w:rPr>
  </w:style>
  <w:style w:type="paragraph" w:styleId="BodyText2">
    <w:name w:val="Body Text 2"/>
    <w:basedOn w:val="Normal"/>
    <w:rsid w:val="00270F8F"/>
    <w:pPr>
      <w:jc w:val="center"/>
    </w:pPr>
    <w:rPr>
      <w:rFonts w:ascii="Lucida Grande" w:hAnsi="Lucida Grande"/>
      <w:color w:val="000000"/>
      <w:sz w:val="16"/>
    </w:rPr>
  </w:style>
  <w:style w:type="paragraph" w:styleId="BodyText3">
    <w:name w:val="Body Text 3"/>
    <w:basedOn w:val="Normal"/>
    <w:rsid w:val="00270F8F"/>
    <w:pPr>
      <w:framePr w:hSpace="180" w:wrap="around" w:vAnchor="text" w:hAnchor="margin" w:y="-179"/>
    </w:pPr>
    <w:rPr>
      <w:rFonts w:ascii="Lucida Grande" w:hAnsi="Lucida Grande"/>
      <w:color w:val="000000"/>
      <w:sz w:val="20"/>
    </w:rPr>
  </w:style>
  <w:style w:type="table" w:styleId="TableGrid">
    <w:name w:val="Table Grid"/>
    <w:basedOn w:val="TableNormal"/>
    <w:rsid w:val="007D46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936A5"/>
    <w:pPr>
      <w:tabs>
        <w:tab w:val="center" w:pos="4320"/>
        <w:tab w:val="right" w:pos="8640"/>
      </w:tabs>
    </w:pPr>
  </w:style>
  <w:style w:type="character" w:styleId="PageNumber">
    <w:name w:val="page number"/>
    <w:basedOn w:val="DefaultParagraphFont"/>
    <w:rsid w:val="00D936A5"/>
  </w:style>
  <w:style w:type="paragraph" w:styleId="Header">
    <w:name w:val="header"/>
    <w:basedOn w:val="Normal"/>
    <w:link w:val="HeaderChar"/>
    <w:uiPriority w:val="99"/>
    <w:rsid w:val="00D936A5"/>
    <w:pPr>
      <w:tabs>
        <w:tab w:val="center" w:pos="4320"/>
        <w:tab w:val="right" w:pos="8640"/>
      </w:tabs>
    </w:pPr>
  </w:style>
  <w:style w:type="character" w:customStyle="1" w:styleId="apple-style-span">
    <w:name w:val="apple-style-span"/>
    <w:basedOn w:val="DefaultParagraphFont"/>
    <w:rsid w:val="0097160B"/>
  </w:style>
  <w:style w:type="character" w:customStyle="1" w:styleId="apple-converted-space">
    <w:name w:val="apple-converted-space"/>
    <w:basedOn w:val="DefaultParagraphFont"/>
    <w:rsid w:val="0097160B"/>
  </w:style>
  <w:style w:type="paragraph" w:styleId="ListParagraph">
    <w:name w:val="List Paragraph"/>
    <w:basedOn w:val="Normal"/>
    <w:uiPriority w:val="34"/>
    <w:qFormat/>
    <w:rsid w:val="004E7867"/>
    <w:pPr>
      <w:ind w:left="720"/>
    </w:pPr>
  </w:style>
  <w:style w:type="paragraph" w:styleId="NormalWeb">
    <w:name w:val="Normal (Web)"/>
    <w:basedOn w:val="Normal"/>
    <w:uiPriority w:val="99"/>
    <w:rsid w:val="00152943"/>
    <w:pPr>
      <w:spacing w:beforeLines="1" w:afterLines="1" w:after="0" w:line="240" w:lineRule="auto"/>
    </w:pPr>
    <w:rPr>
      <w:rFonts w:ascii="Times" w:eastAsia="Times New Roman" w:hAnsi="Times"/>
      <w:sz w:val="20"/>
      <w:szCs w:val="20"/>
    </w:rPr>
  </w:style>
  <w:style w:type="character" w:styleId="FollowedHyperlink">
    <w:name w:val="FollowedHyperlink"/>
    <w:rsid w:val="00932D55"/>
    <w:rPr>
      <w:color w:val="800080"/>
      <w:u w:val="single"/>
    </w:rPr>
  </w:style>
  <w:style w:type="character" w:customStyle="1" w:styleId="fsTitle1">
    <w:name w:val="fsTitle1"/>
    <w:rsid w:val="00DB27F7"/>
    <w:rPr>
      <w:b/>
      <w:sz w:val="24"/>
      <w:szCs w:val="24"/>
    </w:rPr>
  </w:style>
  <w:style w:type="paragraph" w:customStyle="1" w:styleId="psTitle1">
    <w:name w:val="psTitle1"/>
    <w:basedOn w:val="Normal"/>
    <w:rsid w:val="00DB27F7"/>
    <w:pPr>
      <w:spacing w:after="20" w:line="240" w:lineRule="auto"/>
    </w:pPr>
    <w:rPr>
      <w:rFonts w:ascii="Arial" w:eastAsia="Arial" w:hAnsi="Arial" w:cs="Arial"/>
      <w:sz w:val="20"/>
      <w:szCs w:val="20"/>
    </w:rPr>
  </w:style>
  <w:style w:type="paragraph" w:customStyle="1" w:styleId="psEmph1">
    <w:name w:val="psEmph1"/>
    <w:basedOn w:val="Normal"/>
    <w:rsid w:val="00943EFF"/>
    <w:pPr>
      <w:spacing w:after="0" w:line="240" w:lineRule="auto"/>
    </w:pPr>
    <w:rPr>
      <w:rFonts w:ascii="Arial" w:eastAsia="Arial" w:hAnsi="Arial" w:cs="Arial"/>
      <w:sz w:val="20"/>
      <w:szCs w:val="20"/>
    </w:rPr>
  </w:style>
  <w:style w:type="character" w:customStyle="1" w:styleId="HeaderChar">
    <w:name w:val="Header Char"/>
    <w:link w:val="Header"/>
    <w:uiPriority w:val="99"/>
    <w:rsid w:val="00BA4074"/>
    <w:rPr>
      <w:rFonts w:ascii="Calibri" w:eastAsia="Calibri" w:hAnsi="Calibri"/>
      <w:sz w:val="22"/>
      <w:szCs w:val="22"/>
    </w:rPr>
  </w:style>
  <w:style w:type="character" w:styleId="CommentReference">
    <w:name w:val="annotation reference"/>
    <w:rsid w:val="006662AB"/>
    <w:rPr>
      <w:sz w:val="18"/>
      <w:szCs w:val="18"/>
    </w:rPr>
  </w:style>
  <w:style w:type="paragraph" w:styleId="CommentText">
    <w:name w:val="annotation text"/>
    <w:basedOn w:val="Normal"/>
    <w:link w:val="CommentTextChar"/>
    <w:rsid w:val="006662AB"/>
    <w:pPr>
      <w:spacing w:line="240" w:lineRule="auto"/>
    </w:pPr>
    <w:rPr>
      <w:sz w:val="24"/>
      <w:szCs w:val="24"/>
    </w:rPr>
  </w:style>
  <w:style w:type="character" w:customStyle="1" w:styleId="CommentTextChar">
    <w:name w:val="Comment Text Char"/>
    <w:link w:val="CommentText"/>
    <w:rsid w:val="006662AB"/>
    <w:rPr>
      <w:rFonts w:ascii="Calibri" w:eastAsia="Calibri" w:hAnsi="Calibri"/>
      <w:sz w:val="24"/>
      <w:szCs w:val="24"/>
    </w:rPr>
  </w:style>
  <w:style w:type="paragraph" w:styleId="CommentSubject">
    <w:name w:val="annotation subject"/>
    <w:basedOn w:val="CommentText"/>
    <w:next w:val="CommentText"/>
    <w:link w:val="CommentSubjectChar"/>
    <w:rsid w:val="006662AB"/>
    <w:rPr>
      <w:b/>
      <w:bCs/>
      <w:sz w:val="20"/>
      <w:szCs w:val="20"/>
    </w:rPr>
  </w:style>
  <w:style w:type="character" w:customStyle="1" w:styleId="CommentSubjectChar">
    <w:name w:val="Comment Subject Char"/>
    <w:link w:val="CommentSubject"/>
    <w:rsid w:val="006662AB"/>
    <w:rPr>
      <w:rFonts w:ascii="Calibri" w:eastAsia="Calibri" w:hAnsi="Calibri"/>
      <w:b/>
      <w:bCs/>
      <w:sz w:val="24"/>
      <w:szCs w:val="24"/>
    </w:rPr>
  </w:style>
  <w:style w:type="paragraph" w:styleId="BalloonText">
    <w:name w:val="Balloon Text"/>
    <w:basedOn w:val="Normal"/>
    <w:link w:val="BalloonTextChar"/>
    <w:semiHidden/>
    <w:unhideWhenUsed/>
    <w:rsid w:val="006662AB"/>
    <w:pPr>
      <w:spacing w:after="0" w:line="240" w:lineRule="auto"/>
    </w:pPr>
    <w:rPr>
      <w:rFonts w:ascii="Times New Roman" w:hAnsi="Times New Roman"/>
      <w:sz w:val="18"/>
      <w:szCs w:val="18"/>
    </w:rPr>
  </w:style>
  <w:style w:type="character" w:customStyle="1" w:styleId="BalloonTextChar">
    <w:name w:val="Balloon Text Char"/>
    <w:link w:val="BalloonText"/>
    <w:semiHidden/>
    <w:rsid w:val="006662AB"/>
    <w:rPr>
      <w:rFonts w:eastAsia="Calibri"/>
      <w:sz w:val="18"/>
      <w:szCs w:val="18"/>
    </w:rPr>
  </w:style>
  <w:style w:type="paragraph" w:styleId="Revision">
    <w:name w:val="Revision"/>
    <w:hidden/>
    <w:rsid w:val="006662AB"/>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164369">
      <w:bodyDiv w:val="1"/>
      <w:marLeft w:val="0"/>
      <w:marRight w:val="0"/>
      <w:marTop w:val="0"/>
      <w:marBottom w:val="0"/>
      <w:divBdr>
        <w:top w:val="none" w:sz="0" w:space="0" w:color="auto"/>
        <w:left w:val="none" w:sz="0" w:space="0" w:color="auto"/>
        <w:bottom w:val="none" w:sz="0" w:space="0" w:color="auto"/>
        <w:right w:val="none" w:sz="0" w:space="0" w:color="auto"/>
      </w:divBdr>
    </w:div>
    <w:div w:id="1173570047">
      <w:bodyDiv w:val="1"/>
      <w:marLeft w:val="0"/>
      <w:marRight w:val="0"/>
      <w:marTop w:val="0"/>
      <w:marBottom w:val="0"/>
      <w:divBdr>
        <w:top w:val="none" w:sz="0" w:space="0" w:color="auto"/>
        <w:left w:val="none" w:sz="0" w:space="0" w:color="auto"/>
        <w:bottom w:val="none" w:sz="0" w:space="0" w:color="auto"/>
        <w:right w:val="none" w:sz="0" w:space="0" w:color="auto"/>
      </w:divBdr>
    </w:div>
    <w:div w:id="1774015756">
      <w:bodyDiv w:val="1"/>
      <w:marLeft w:val="0"/>
      <w:marRight w:val="0"/>
      <w:marTop w:val="0"/>
      <w:marBottom w:val="0"/>
      <w:divBdr>
        <w:top w:val="none" w:sz="0" w:space="0" w:color="auto"/>
        <w:left w:val="none" w:sz="0" w:space="0" w:color="auto"/>
        <w:bottom w:val="none" w:sz="0" w:space="0" w:color="auto"/>
        <w:right w:val="none" w:sz="0" w:space="0" w:color="auto"/>
      </w:divBdr>
    </w:div>
    <w:div w:id="1937859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7.jpeg"/><Relationship Id="rId21" Type="http://schemas.openxmlformats.org/officeDocument/2006/relationships/hyperlink" Target="http://www.loc.gov/item/2015632784/" TargetMode="External"/><Relationship Id="rId42" Type="http://schemas.openxmlformats.org/officeDocument/2006/relationships/hyperlink" Target="http://www.cogreatwomen.org/wp-content/uploads/2014/03/own-woman.jpg" TargetMode="External"/><Relationship Id="rId47" Type="http://schemas.openxmlformats.org/officeDocument/2006/relationships/image" Target="media/image15.jpeg"/><Relationship Id="rId63" Type="http://schemas.openxmlformats.org/officeDocument/2006/relationships/hyperlink" Target="http://www.legendsofamerica.com/co-bentsfort.html" TargetMode="External"/><Relationship Id="rId68" Type="http://schemas.openxmlformats.org/officeDocument/2006/relationships/image" Target="media/image21.png"/><Relationship Id="rId84" Type="http://schemas.openxmlformats.org/officeDocument/2006/relationships/theme" Target="theme/theme1.xml"/><Relationship Id="rId16" Type="http://schemas.openxmlformats.org/officeDocument/2006/relationships/image" Target="media/image5.jpeg"/><Relationship Id="rId11" Type="http://schemas.openxmlformats.org/officeDocument/2006/relationships/image" Target="http://cdn.loc.gov/service/pnp/highsm/32700/32769_150px.jpg" TargetMode="External"/><Relationship Id="rId32" Type="http://schemas.openxmlformats.org/officeDocument/2006/relationships/image" Target="media/image10.jpeg"/><Relationship Id="rId37" Type="http://schemas.openxmlformats.org/officeDocument/2006/relationships/image" Target="http://cdn.loc.gov/service/pnp/highsm/32500/32502_150px.jpg" TargetMode="External"/><Relationship Id="rId53" Type="http://schemas.openxmlformats.org/officeDocument/2006/relationships/image" Target="media/image18.jpeg"/><Relationship Id="rId58" Type="http://schemas.openxmlformats.org/officeDocument/2006/relationships/hyperlink" Target="https://www.nps.gov/common/uploads/photogallery/imr/park/beol/5A0081D1-155D-451F-67DB2EB166BC57C3/5A0081D1-155D-451F-67DB2EB166BC57C3-large.jpg" TargetMode="External"/><Relationship Id="rId74" Type="http://schemas.openxmlformats.org/officeDocument/2006/relationships/image" Target="media/image27.jpeg"/><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www.cogreatwomen.org" TargetMode="External"/><Relationship Id="rId82" Type="http://schemas.openxmlformats.org/officeDocument/2006/relationships/footer" Target="footer3.xml"/><Relationship Id="rId19" Type="http://schemas.openxmlformats.org/officeDocument/2006/relationships/image" Target="http://digital.denverlibrary.org/utils/getthumbnail/collection/p15330coll14/id/1218" TargetMode="External"/><Relationship Id="rId14" Type="http://schemas.openxmlformats.org/officeDocument/2006/relationships/image" Target="media/image4.jpeg"/><Relationship Id="rId22" Type="http://schemas.openxmlformats.org/officeDocument/2006/relationships/hyperlink" Target="http://www.loc.gov/item/2015632783/" TargetMode="External"/><Relationship Id="rId27" Type="http://schemas.openxmlformats.org/officeDocument/2006/relationships/image" Target="http://digital.denverlibrary.org/utils/getthumbnail/collection/p15330coll22/id/10774" TargetMode="External"/><Relationship Id="rId30" Type="http://schemas.openxmlformats.org/officeDocument/2006/relationships/image" Target="media/image9.jpeg"/><Relationship Id="rId35" Type="http://schemas.openxmlformats.org/officeDocument/2006/relationships/image" Target="http://www.cogreatwomen.org/wp-content/uploads/2014/03/own-woman.jpg" TargetMode="External"/><Relationship Id="rId43" Type="http://schemas.openxmlformats.org/officeDocument/2006/relationships/hyperlink" Target="http://www.loc.gov/item/2015632517/" TargetMode="External"/><Relationship Id="rId48" Type="http://schemas.openxmlformats.org/officeDocument/2006/relationships/image" Target="https://www.nps.gov/common/uploads/photogallery/imr/park/beol/59FDB17A-155D-451F-677274DB4F8B6B8B/59FDB17A-155D-451F-677274DB4F8B6B8B-small.jpg" TargetMode="External"/><Relationship Id="rId56" Type="http://schemas.openxmlformats.org/officeDocument/2006/relationships/hyperlink" Target="https://www.nps.gov/common/uploads/photogallery/imr/park/beol/59FE90EF-155D-451F-67FF2A3ABA2D0AAD/59FE90EF-155D-451F-67FF2A3ABA2D0AAD-large.jpg" TargetMode="External"/><Relationship Id="rId64" Type="http://schemas.openxmlformats.org/officeDocument/2006/relationships/hyperlink" Target="http://exhibits.historycolorado.org/bentsfort/bents_home.html" TargetMode="External"/><Relationship Id="rId69" Type="http://schemas.openxmlformats.org/officeDocument/2006/relationships/image" Target="media/image22.png"/><Relationship Id="rId77"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image" Target="media/image17.jpeg"/><Relationship Id="rId72" Type="http://schemas.openxmlformats.org/officeDocument/2006/relationships/image" Target="media/image25.png"/><Relationship Id="rId80" Type="http://schemas.openxmlformats.org/officeDocument/2006/relationships/footer" Target="footer2.xml"/><Relationship Id="rId3" Type="http://schemas.microsoft.com/office/2007/relationships/stylesWithEffects" Target="stylesWithEffects.xml"/><Relationship Id="rId12" Type="http://schemas.openxmlformats.org/officeDocument/2006/relationships/image" Target="media/image3.jpeg"/><Relationship Id="rId17" Type="http://schemas.openxmlformats.org/officeDocument/2006/relationships/image" Target="http://digital.denverlibrary.org/utils/getthumbnail/collection/p15330coll21/id/3577" TargetMode="External"/><Relationship Id="rId25" Type="http://schemas.openxmlformats.org/officeDocument/2006/relationships/hyperlink" Target="http://digital.denverlibrary.org/cdm/singleitem/collection/p15330coll14/id/1218/rec/4" TargetMode="External"/><Relationship Id="rId33" Type="http://schemas.openxmlformats.org/officeDocument/2006/relationships/image" Target="https://encrypted-tbn0.gstatic.com/images?q=tbn:ANd9GcRkjpVjclM5kHmCuFF1WQ_l3YHpTf1wXahpavHq2eaW1R7A9Po8U_lVDg" TargetMode="External"/><Relationship Id="rId38" Type="http://schemas.openxmlformats.org/officeDocument/2006/relationships/hyperlink" Target="http://digital.denverlibrary.org/cdm/singleitem/collection/p15330coll22/id/10774/rec/3" TargetMode="External"/><Relationship Id="rId46" Type="http://schemas.openxmlformats.org/officeDocument/2006/relationships/image" Target="https://www.nps.gov/common/uploads/photogallery/imr/park/beol/59FE90EF-155D-451F-67FF2A3ABA2D0AAD/59FE90EF-155D-451F-67FF2A3ABA2D0AAD-small.jpg" TargetMode="External"/><Relationship Id="rId59" Type="http://schemas.openxmlformats.org/officeDocument/2006/relationships/hyperlink" Target="https://www.nps.gov/common/uploads/photogallery/imr/park/beol/59FF77AB-155D-451F-673E18AC634174D3/59FF77AB-155D-451F-673E18AC634174D3-large.jpg" TargetMode="External"/><Relationship Id="rId67" Type="http://schemas.openxmlformats.org/officeDocument/2006/relationships/image" Target="media/image20.jpg"/><Relationship Id="rId20" Type="http://schemas.openxmlformats.org/officeDocument/2006/relationships/hyperlink" Target="http://loc.gov/pictures/resource/cph.3c28890" TargetMode="External"/><Relationship Id="rId41" Type="http://schemas.openxmlformats.org/officeDocument/2006/relationships/hyperlink" Target="http://www.legendsofamerica.com/photos-oldwest/Susan_Shelby_Magoffin.jpg" TargetMode="External"/><Relationship Id="rId54" Type="http://schemas.openxmlformats.org/officeDocument/2006/relationships/image" Target="https://www.nps.gov/common/uploads/photogallery/imr/park/beol/5A019A18-155D-451F-67D60122E66E7E74/5A019A18-155D-451F-67D60122E66E7E74-small.jpg" TargetMode="External"/><Relationship Id="rId62" Type="http://schemas.openxmlformats.org/officeDocument/2006/relationships/hyperlink" Target="https://www.nps.gov/beol/index.htm" TargetMode="External"/><Relationship Id="rId70" Type="http://schemas.openxmlformats.org/officeDocument/2006/relationships/image" Target="media/image23.png"/><Relationship Id="rId75" Type="http://schemas.openxmlformats.org/officeDocument/2006/relationships/image" Target="media/image28.jpeg"/><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http://cdn.loc.gov/service/pnp/habshaer/co/co0000/co0001/sheet/00001_150px.jpg" TargetMode="External"/><Relationship Id="rId23" Type="http://schemas.openxmlformats.org/officeDocument/2006/relationships/hyperlink" Target="http://www.loc.gov/item/co0001/" TargetMode="External"/><Relationship Id="rId28" Type="http://schemas.openxmlformats.org/officeDocument/2006/relationships/image" Target="media/image8.jpeg"/><Relationship Id="rId36" Type="http://schemas.openxmlformats.org/officeDocument/2006/relationships/image" Target="media/image12.jpeg"/><Relationship Id="rId49" Type="http://schemas.openxmlformats.org/officeDocument/2006/relationships/image" Target="media/image16.jpeg"/><Relationship Id="rId57" Type="http://schemas.openxmlformats.org/officeDocument/2006/relationships/hyperlink" Target="https://www.nps.gov/common/uploads/photogallery/imr/park/beol/59FDB17A-155D-451F-677274DB4F8B6B8B/59FDB17A-155D-451F-677274DB4F8B6B8B-large.jpg" TargetMode="External"/><Relationship Id="rId10" Type="http://schemas.openxmlformats.org/officeDocument/2006/relationships/image" Target="media/image2.jpeg"/><Relationship Id="rId31" Type="http://schemas.openxmlformats.org/officeDocument/2006/relationships/image" Target="http://digital.denverlibrary.org/utils/getthumbnail/collection/p15330coll21/id/3582" TargetMode="External"/><Relationship Id="rId44" Type="http://schemas.openxmlformats.org/officeDocument/2006/relationships/image" Target="media/image13.jpeg"/><Relationship Id="rId52" Type="http://schemas.openxmlformats.org/officeDocument/2006/relationships/image" Target="https://www.nps.gov/common/uploads/photogallery/imr/park/beol/59FF77AB-155D-451F-673E18AC634174D3/59FF77AB-155D-451F-673E18AC634174D3-small.jpg" TargetMode="External"/><Relationship Id="rId60" Type="http://schemas.openxmlformats.org/officeDocument/2006/relationships/hyperlink" Target="https://www.nps.gov/common/uploads/photogallery/imr/park/beol/5A019A18-155D-451F-67D60122E66E7E74/5A019A18-155D-451F-67D60122E66E7E74-large.jpg" TargetMode="External"/><Relationship Id="rId65" Type="http://schemas.openxmlformats.org/officeDocument/2006/relationships/hyperlink" Target="http://video.rmpbs.org/video/2365021102/" TargetMode="External"/><Relationship Id="rId73" Type="http://schemas.openxmlformats.org/officeDocument/2006/relationships/image" Target="media/image26.jpeg"/><Relationship Id="rId78" Type="http://schemas.openxmlformats.org/officeDocument/2006/relationships/header" Target="header2.xml"/><Relationship Id="rId8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http://cdn.loc.gov/service/pnp/ppmsc/04800/04810_150px.jpg" TargetMode="External"/><Relationship Id="rId13" Type="http://schemas.openxmlformats.org/officeDocument/2006/relationships/image" Target="http://cdn.loc.gov/service/pnp/highsm/32700/32768_150px.jpg" TargetMode="External"/><Relationship Id="rId18" Type="http://schemas.openxmlformats.org/officeDocument/2006/relationships/image" Target="media/image6.jpeg"/><Relationship Id="rId39" Type="http://schemas.openxmlformats.org/officeDocument/2006/relationships/hyperlink" Target="http://cdm16079.contentdm.oclc.org/cdm/singleitem/collection/p15330coll22/id/68674/rec/37" TargetMode="External"/><Relationship Id="rId34" Type="http://schemas.openxmlformats.org/officeDocument/2006/relationships/image" Target="media/image11.jpeg"/><Relationship Id="rId50" Type="http://schemas.openxmlformats.org/officeDocument/2006/relationships/image" Target="https://www.nps.gov/common/uploads/photogallery/imr/park/beol/5A0081D1-155D-451F-67DB2EB166BC57C3/5A0081D1-155D-451F-67DB2EB166BC57C3-small.jpg" TargetMode="External"/><Relationship Id="rId55" Type="http://schemas.openxmlformats.org/officeDocument/2006/relationships/hyperlink" Target="https://www.nps.gov/common/uploads/photogallery/imr/park/beol/59FD1352-155D-451F-67244ED29B37F697/59FD1352-155D-451F-67244ED29B37F697-large.jpg" TargetMode="External"/><Relationship Id="rId76" Type="http://schemas.openxmlformats.org/officeDocument/2006/relationships/image" Target="media/image29.jpeg"/><Relationship Id="rId7" Type="http://schemas.openxmlformats.org/officeDocument/2006/relationships/endnotes" Target="endnotes.xml"/><Relationship Id="rId71" Type="http://schemas.openxmlformats.org/officeDocument/2006/relationships/image" Target="media/image24.png"/><Relationship Id="rId2" Type="http://schemas.openxmlformats.org/officeDocument/2006/relationships/styles" Target="styles.xml"/><Relationship Id="rId29" Type="http://schemas.openxmlformats.org/officeDocument/2006/relationships/image" Target="http://cdm16079.contentdm.oclc.org/utils/getthumbnail/collection/p15330coll22/id/68674" TargetMode="External"/><Relationship Id="rId24" Type="http://schemas.openxmlformats.org/officeDocument/2006/relationships/hyperlink" Target="http://digital.denverlibrary.org/cdm/singleitem/collection/p15330coll21/id/3577/43d/1" TargetMode="External"/><Relationship Id="rId40" Type="http://schemas.openxmlformats.org/officeDocument/2006/relationships/hyperlink" Target="http://digital.denverlibrary.org/cdm/singleitem/collection/p15330coll21/id/3582/rec/6" TargetMode="External"/><Relationship Id="rId45" Type="http://schemas.openxmlformats.org/officeDocument/2006/relationships/image" Target="media/image14.jpeg"/><Relationship Id="rId66" Type="http://schemas.openxmlformats.org/officeDocument/2006/relationships/image" Target="media/image19.emf"/></Relationships>
</file>

<file path=word/_rels/header2.xml.rels><?xml version="1.0" encoding="UTF-8" standalone="yes"?>
<Relationships xmlns="http://schemas.openxmlformats.org/package/2006/relationships"><Relationship Id="rId1"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1543</Words>
  <Characters>26123</Characters>
  <Application>Microsoft Office Word</Application>
  <DocSecurity>0</DocSecurity>
  <Lines>217</Lines>
  <Paragraphs>55</Paragraphs>
  <ScaleCrop>false</ScaleCrop>
  <HeadingPairs>
    <vt:vector size="2" baseType="variant">
      <vt:variant>
        <vt:lpstr>Title</vt:lpstr>
      </vt:variant>
      <vt:variant>
        <vt:i4>1</vt:i4>
      </vt:variant>
    </vt:vector>
  </HeadingPairs>
  <TitlesOfParts>
    <vt:vector size="1" baseType="lpstr">
      <vt:lpstr>WikiCurriculum</vt:lpstr>
    </vt:vector>
  </TitlesOfParts>
  <Company>MSCD</Company>
  <LinksUpToDate>false</LinksUpToDate>
  <CharactersWithSpaces>27611</CharactersWithSpaces>
  <SharedDoc>false</SharedDoc>
  <HLinks>
    <vt:vector size="84" baseType="variant">
      <vt:variant>
        <vt:i4>4718618</vt:i4>
      </vt:variant>
      <vt:variant>
        <vt:i4>39</vt:i4>
      </vt:variant>
      <vt:variant>
        <vt:i4>0</vt:i4>
      </vt:variant>
      <vt:variant>
        <vt:i4>5</vt:i4>
      </vt:variant>
      <vt:variant>
        <vt:lpwstr>https://www.youtube.com/watch?v=V71BO_YVokk</vt:lpwstr>
      </vt:variant>
      <vt:variant>
        <vt:lpwstr/>
      </vt:variant>
      <vt:variant>
        <vt:i4>1441794</vt:i4>
      </vt:variant>
      <vt:variant>
        <vt:i4>36</vt:i4>
      </vt:variant>
      <vt:variant>
        <vt:i4>0</vt:i4>
      </vt:variant>
      <vt:variant>
        <vt:i4>5</vt:i4>
      </vt:variant>
      <vt:variant>
        <vt:lpwstr>http://www.clearcreekcourant.com/content/peck-house-operators-retire</vt:lpwstr>
      </vt:variant>
      <vt:variant>
        <vt:lpwstr/>
      </vt:variant>
      <vt:variant>
        <vt:i4>2883694</vt:i4>
      </vt:variant>
      <vt:variant>
        <vt:i4>33</vt:i4>
      </vt:variant>
      <vt:variant>
        <vt:i4>0</vt:i4>
      </vt:variant>
      <vt:variant>
        <vt:i4>5</vt:i4>
      </vt:variant>
      <vt:variant>
        <vt:lpwstr>http://www.historic-hotels.com/colorado/peck-house</vt:lpwstr>
      </vt:variant>
      <vt:variant>
        <vt:lpwstr/>
      </vt:variant>
      <vt:variant>
        <vt:i4>4194426</vt:i4>
      </vt:variant>
      <vt:variant>
        <vt:i4>30</vt:i4>
      </vt:variant>
      <vt:variant>
        <vt:i4>0</vt:i4>
      </vt:variant>
      <vt:variant>
        <vt:i4>5</vt:i4>
      </vt:variant>
      <vt:variant>
        <vt:lpwstr>http://www.achp.gov/nhpa.html</vt:lpwstr>
      </vt:variant>
      <vt:variant>
        <vt:lpwstr/>
      </vt:variant>
      <vt:variant>
        <vt:i4>2359309</vt:i4>
      </vt:variant>
      <vt:variant>
        <vt:i4>27</vt:i4>
      </vt:variant>
      <vt:variant>
        <vt:i4>0</vt:i4>
      </vt:variant>
      <vt:variant>
        <vt:i4>5</vt:i4>
      </vt:variant>
      <vt:variant>
        <vt:lpwstr>https://www.nps.gov/nr/</vt:lpwstr>
      </vt:variant>
      <vt:variant>
        <vt:lpwstr/>
      </vt:variant>
      <vt:variant>
        <vt:i4>4522029</vt:i4>
      </vt:variant>
      <vt:variant>
        <vt:i4>24</vt:i4>
      </vt:variant>
      <vt:variant>
        <vt:i4>0</vt:i4>
      </vt:variant>
      <vt:variant>
        <vt:i4>5</vt:i4>
      </vt:variant>
      <vt:variant>
        <vt:lpwstr>https://www.thepeckhouse.com/</vt:lpwstr>
      </vt:variant>
      <vt:variant>
        <vt:lpwstr/>
      </vt:variant>
      <vt:variant>
        <vt:i4>4391003</vt:i4>
      </vt:variant>
      <vt:variant>
        <vt:i4>21</vt:i4>
      </vt:variant>
      <vt:variant>
        <vt:i4>0</vt:i4>
      </vt:variant>
      <vt:variant>
        <vt:i4>5</vt:i4>
      </vt:variant>
      <vt:variant>
        <vt:lpwstr>http://digital.denverlibrary.org/cdm/ref/collection/p15330coll22/id/5457</vt:lpwstr>
      </vt:variant>
      <vt:variant>
        <vt:lpwstr/>
      </vt:variant>
      <vt:variant>
        <vt:i4>4718678</vt:i4>
      </vt:variant>
      <vt:variant>
        <vt:i4>18</vt:i4>
      </vt:variant>
      <vt:variant>
        <vt:i4>0</vt:i4>
      </vt:variant>
      <vt:variant>
        <vt:i4>5</vt:i4>
      </vt:variant>
      <vt:variant>
        <vt:lpwstr>http://digital.denverlibrary.org/cdm/ref/collection/p15330coll22/id/5189</vt:lpwstr>
      </vt:variant>
      <vt:variant>
        <vt:lpwstr/>
      </vt:variant>
      <vt:variant>
        <vt:i4>4325462</vt:i4>
      </vt:variant>
      <vt:variant>
        <vt:i4>15</vt:i4>
      </vt:variant>
      <vt:variant>
        <vt:i4>0</vt:i4>
      </vt:variant>
      <vt:variant>
        <vt:i4>5</vt:i4>
      </vt:variant>
      <vt:variant>
        <vt:lpwstr>http://digital.denverlibrary.org/cdm/ref/collection/p15330coll22/id/5486</vt:lpwstr>
      </vt:variant>
      <vt:variant>
        <vt:lpwstr/>
      </vt:variant>
      <vt:variant>
        <vt:i4>4587607</vt:i4>
      </vt:variant>
      <vt:variant>
        <vt:i4>12</vt:i4>
      </vt:variant>
      <vt:variant>
        <vt:i4>0</vt:i4>
      </vt:variant>
      <vt:variant>
        <vt:i4>5</vt:i4>
      </vt:variant>
      <vt:variant>
        <vt:lpwstr>http://digital.denverlibrary.org/cdm/ref/collection/p15330coll22/id/5492</vt:lpwstr>
      </vt:variant>
      <vt:variant>
        <vt:lpwstr/>
      </vt:variant>
      <vt:variant>
        <vt:i4>4194391</vt:i4>
      </vt:variant>
      <vt:variant>
        <vt:i4>9</vt:i4>
      </vt:variant>
      <vt:variant>
        <vt:i4>0</vt:i4>
      </vt:variant>
      <vt:variant>
        <vt:i4>5</vt:i4>
      </vt:variant>
      <vt:variant>
        <vt:lpwstr>http://digital.denverlibrary.org/cdm/ref/collection/p15330coll22/id/5191</vt:lpwstr>
      </vt:variant>
      <vt:variant>
        <vt:lpwstr/>
      </vt:variant>
      <vt:variant>
        <vt:i4>4391013</vt:i4>
      </vt:variant>
      <vt:variant>
        <vt:i4>6</vt:i4>
      </vt:variant>
      <vt:variant>
        <vt:i4>0</vt:i4>
      </vt:variant>
      <vt:variant>
        <vt:i4>5</vt:i4>
      </vt:variant>
      <vt:variant>
        <vt:lpwstr>http://digital.denverlibrary.org/cdm/ref/collection/p15330coll22/id/90631</vt:lpwstr>
      </vt:variant>
      <vt:variant>
        <vt:lpwstr/>
      </vt:variant>
      <vt:variant>
        <vt:i4>4390998</vt:i4>
      </vt:variant>
      <vt:variant>
        <vt:i4>3</vt:i4>
      </vt:variant>
      <vt:variant>
        <vt:i4>0</vt:i4>
      </vt:variant>
      <vt:variant>
        <vt:i4>5</vt:i4>
      </vt:variant>
      <vt:variant>
        <vt:lpwstr>http://digital.denverlibrary.org/cdm/ref/collection/p15330coll22/id/5487</vt:lpwstr>
      </vt:variant>
      <vt:variant>
        <vt:lpwstr/>
      </vt:variant>
      <vt:variant>
        <vt:i4>3145791</vt:i4>
      </vt:variant>
      <vt:variant>
        <vt:i4>0</vt:i4>
      </vt:variant>
      <vt:variant>
        <vt:i4>0</vt:i4>
      </vt:variant>
      <vt:variant>
        <vt:i4>5</vt:i4>
      </vt:variant>
      <vt:variant>
        <vt:lpwstr>http://cdm16079.contentdm.oclc.org/cdm/ref/collection/p15330coll22/id/5488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WikiCurriculum</dc:title>
  <dc:subject/>
  <dc:creator>Cynthia Stout</dc:creator>
  <cp:keywords/>
  <cp:lastModifiedBy>User</cp:lastModifiedBy>
  <cp:revision>5</cp:revision>
  <cp:lastPrinted>2016-09-02T17:21:00Z</cp:lastPrinted>
  <dcterms:created xsi:type="dcterms:W3CDTF">2017-02-20T14:45:00Z</dcterms:created>
  <dcterms:modified xsi:type="dcterms:W3CDTF">2017-03-30T19:33:00Z</dcterms:modified>
</cp:coreProperties>
</file>