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C335E5" w:rsidRPr="00AC51AC" w14:paraId="214638BE" w14:textId="77777777" w:rsidTr="00CF24B8">
        <w:tc>
          <w:tcPr>
            <w:tcW w:w="2718" w:type="dxa"/>
          </w:tcPr>
          <w:p w14:paraId="6CEFFFC0" w14:textId="77777777" w:rsidR="00C335E5" w:rsidRPr="00B563E7" w:rsidRDefault="00FF554B" w:rsidP="006662AB">
            <w:pPr>
              <w:rPr>
                <w:rFonts w:ascii="Arial" w:hAnsi="Arial" w:cs="Arial"/>
              </w:rPr>
            </w:pPr>
            <w:r>
              <w:rPr>
                <w:rFonts w:ascii="Arial" w:hAnsi="Arial" w:cs="Arial"/>
              </w:rPr>
              <w:t>Title</w:t>
            </w:r>
          </w:p>
        </w:tc>
        <w:tc>
          <w:tcPr>
            <w:tcW w:w="11854" w:type="dxa"/>
          </w:tcPr>
          <w:p w14:paraId="4E334E0D" w14:textId="40B29021" w:rsidR="00C335E5" w:rsidRPr="00B563E7" w:rsidRDefault="0066506C" w:rsidP="006662AB">
            <w:pPr>
              <w:rPr>
                <w:rFonts w:ascii="Arial" w:hAnsi="Arial" w:cs="Arial"/>
              </w:rPr>
            </w:pPr>
            <w:r>
              <w:rPr>
                <w:rFonts w:ascii="Arial" w:hAnsi="Arial" w:cs="Arial"/>
              </w:rPr>
              <w:t>Stanley Hotel</w:t>
            </w:r>
          </w:p>
        </w:tc>
      </w:tr>
      <w:tr w:rsidR="00C335E5" w:rsidRPr="00AC51AC" w14:paraId="5479246E" w14:textId="77777777" w:rsidTr="00CF24B8">
        <w:tc>
          <w:tcPr>
            <w:tcW w:w="2718" w:type="dxa"/>
          </w:tcPr>
          <w:p w14:paraId="1DFB99B5" w14:textId="77777777" w:rsidR="00C335E5" w:rsidRPr="00B563E7" w:rsidRDefault="00C335E5" w:rsidP="006662AB">
            <w:pPr>
              <w:rPr>
                <w:rFonts w:ascii="Arial" w:hAnsi="Arial" w:cs="Arial"/>
              </w:rPr>
            </w:pPr>
            <w:r w:rsidRPr="00B563E7">
              <w:rPr>
                <w:rFonts w:ascii="Arial" w:hAnsi="Arial" w:cs="Arial"/>
              </w:rPr>
              <w:t>Developed by</w:t>
            </w:r>
          </w:p>
        </w:tc>
        <w:tc>
          <w:tcPr>
            <w:tcW w:w="11854" w:type="dxa"/>
          </w:tcPr>
          <w:p w14:paraId="681C5759" w14:textId="68D4A5D0" w:rsidR="0066506C" w:rsidRDefault="0066506C" w:rsidP="0066506C">
            <w:pPr>
              <w:pStyle w:val="NormalWeb"/>
              <w:spacing w:beforeLines="0" w:afterLines="0"/>
              <w:rPr>
                <w:rFonts w:ascii="Arial" w:hAnsi="Arial"/>
                <w:bCs/>
                <w:color w:val="000000"/>
                <w:sz w:val="22"/>
                <w:szCs w:val="26"/>
              </w:rPr>
            </w:pPr>
            <w:r w:rsidRPr="00100C95">
              <w:rPr>
                <w:rFonts w:ascii="Arial" w:hAnsi="Arial"/>
                <w:bCs/>
                <w:color w:val="000000"/>
                <w:sz w:val="22"/>
                <w:szCs w:val="26"/>
              </w:rPr>
              <w:t xml:space="preserve">Laura </w:t>
            </w:r>
            <w:proofErr w:type="spellStart"/>
            <w:r w:rsidRPr="00100C95">
              <w:rPr>
                <w:rFonts w:ascii="Arial" w:hAnsi="Arial"/>
                <w:bCs/>
                <w:color w:val="000000"/>
                <w:sz w:val="22"/>
                <w:szCs w:val="26"/>
              </w:rPr>
              <w:t>Israelsen</w:t>
            </w:r>
            <w:proofErr w:type="spellEnd"/>
            <w:r>
              <w:rPr>
                <w:rFonts w:ascii="Arial" w:hAnsi="Arial"/>
                <w:bCs/>
                <w:color w:val="000000"/>
                <w:sz w:val="22"/>
                <w:szCs w:val="26"/>
              </w:rPr>
              <w:t xml:space="preserve">, </w:t>
            </w:r>
            <w:r w:rsidR="006D4FDE">
              <w:rPr>
                <w:rFonts w:ascii="Arial" w:hAnsi="Arial"/>
                <w:bCs/>
                <w:color w:val="000000"/>
                <w:sz w:val="22"/>
                <w:szCs w:val="26"/>
              </w:rPr>
              <w:t xml:space="preserve">Teacher Librarian, </w:t>
            </w:r>
            <w:proofErr w:type="spellStart"/>
            <w:r>
              <w:rPr>
                <w:rFonts w:ascii="Arial" w:hAnsi="Arial"/>
                <w:bCs/>
                <w:color w:val="000000"/>
                <w:sz w:val="22"/>
                <w:szCs w:val="26"/>
              </w:rPr>
              <w:t>Hulstrom</w:t>
            </w:r>
            <w:proofErr w:type="spellEnd"/>
            <w:r>
              <w:rPr>
                <w:rFonts w:ascii="Arial" w:hAnsi="Arial"/>
                <w:bCs/>
                <w:color w:val="000000"/>
                <w:sz w:val="22"/>
                <w:szCs w:val="26"/>
              </w:rPr>
              <w:t xml:space="preserve"> O</w:t>
            </w:r>
            <w:r w:rsidR="006D4FDE">
              <w:rPr>
                <w:rFonts w:ascii="Arial" w:hAnsi="Arial"/>
                <w:bCs/>
                <w:color w:val="000000"/>
                <w:sz w:val="22"/>
                <w:szCs w:val="26"/>
              </w:rPr>
              <w:t>ptions School</w:t>
            </w:r>
          </w:p>
          <w:p w14:paraId="58446F92" w14:textId="7BBB4297" w:rsidR="00C335E5" w:rsidRPr="00B563E7" w:rsidRDefault="0066506C" w:rsidP="0066506C">
            <w:pPr>
              <w:rPr>
                <w:rFonts w:ascii="Arial" w:hAnsi="Arial" w:cs="Arial"/>
                <w:color w:val="000000"/>
                <w:szCs w:val="32"/>
              </w:rPr>
            </w:pPr>
            <w:r w:rsidRPr="00100C95">
              <w:rPr>
                <w:rFonts w:ascii="Arial" w:hAnsi="Arial"/>
                <w:bCs/>
                <w:color w:val="000000"/>
                <w:szCs w:val="26"/>
              </w:rPr>
              <w:t>Michelle Pearson</w:t>
            </w:r>
            <w:r>
              <w:rPr>
                <w:rFonts w:ascii="Arial" w:hAnsi="Arial"/>
                <w:bCs/>
                <w:color w:val="000000"/>
                <w:szCs w:val="26"/>
              </w:rPr>
              <w:t xml:space="preserve">, </w:t>
            </w:r>
            <w:r w:rsidR="006D4FDE">
              <w:rPr>
                <w:rFonts w:ascii="Arial" w:hAnsi="Arial"/>
                <w:bCs/>
                <w:color w:val="000000"/>
                <w:szCs w:val="26"/>
              </w:rPr>
              <w:t>Teacher, Century Middle School</w:t>
            </w:r>
          </w:p>
        </w:tc>
      </w:tr>
      <w:tr w:rsidR="00C335E5" w:rsidRPr="00AC51AC" w14:paraId="6C8F9606" w14:textId="77777777" w:rsidTr="00CF24B8">
        <w:tc>
          <w:tcPr>
            <w:tcW w:w="2718" w:type="dxa"/>
          </w:tcPr>
          <w:p w14:paraId="46777B7C" w14:textId="77777777" w:rsidR="00C335E5" w:rsidRPr="00B563E7" w:rsidRDefault="00C335E5" w:rsidP="006662AB">
            <w:pPr>
              <w:rPr>
                <w:rFonts w:ascii="Arial" w:hAnsi="Arial" w:cs="Arial"/>
              </w:rPr>
            </w:pPr>
            <w:r w:rsidRPr="00B563E7">
              <w:rPr>
                <w:rFonts w:ascii="Arial" w:hAnsi="Arial" w:cs="Arial"/>
              </w:rPr>
              <w:t>Grade Level</w:t>
            </w:r>
          </w:p>
        </w:tc>
        <w:tc>
          <w:tcPr>
            <w:tcW w:w="11854" w:type="dxa"/>
          </w:tcPr>
          <w:p w14:paraId="70C9109F" w14:textId="59F69F2D" w:rsidR="00C335E5" w:rsidRPr="00B563E7" w:rsidRDefault="006D4FDE" w:rsidP="006662AB">
            <w:pPr>
              <w:rPr>
                <w:rFonts w:ascii="Arial" w:hAnsi="Arial" w:cs="Arial"/>
              </w:rPr>
            </w:pPr>
            <w:r>
              <w:rPr>
                <w:rFonts w:ascii="Arial" w:hAnsi="Arial" w:cs="Arial"/>
              </w:rPr>
              <w:t>3-5</w:t>
            </w:r>
          </w:p>
        </w:tc>
      </w:tr>
      <w:tr w:rsidR="00C335E5" w:rsidRPr="00AC51AC" w14:paraId="6E806B78" w14:textId="77777777" w:rsidTr="00CF24B8">
        <w:trPr>
          <w:trHeight w:val="470"/>
        </w:trPr>
        <w:tc>
          <w:tcPr>
            <w:tcW w:w="2718" w:type="dxa"/>
          </w:tcPr>
          <w:p w14:paraId="5B7B6488" w14:textId="77777777" w:rsidR="00C335E5" w:rsidRPr="00B563E7" w:rsidRDefault="00C335E5" w:rsidP="006662AB">
            <w:pPr>
              <w:rPr>
                <w:rFonts w:ascii="Arial" w:hAnsi="Arial" w:cs="Arial"/>
              </w:rPr>
            </w:pPr>
            <w:r w:rsidRPr="00B563E7">
              <w:rPr>
                <w:rFonts w:ascii="Arial" w:hAnsi="Arial" w:cs="Arial"/>
              </w:rPr>
              <w:t>Essential Question</w:t>
            </w:r>
          </w:p>
        </w:tc>
        <w:tc>
          <w:tcPr>
            <w:tcW w:w="11854" w:type="dxa"/>
          </w:tcPr>
          <w:p w14:paraId="027F7A1B" w14:textId="47761D0A" w:rsidR="006D4FDE" w:rsidRDefault="006D4FDE" w:rsidP="006D4FDE">
            <w:pPr>
              <w:spacing w:after="0" w:line="240" w:lineRule="auto"/>
              <w:rPr>
                <w:rFonts w:ascii="Arial" w:eastAsia="Times New Roman" w:hAnsi="Arial"/>
                <w:color w:val="000000"/>
                <w:szCs w:val="26"/>
              </w:rPr>
            </w:pPr>
            <w:r w:rsidRPr="00100C95">
              <w:rPr>
                <w:rFonts w:ascii="Arial" w:eastAsia="Times New Roman" w:hAnsi="Arial"/>
                <w:color w:val="000000"/>
                <w:szCs w:val="26"/>
              </w:rPr>
              <w:t xml:space="preserve">How did </w:t>
            </w:r>
            <w:r w:rsidR="003A6249">
              <w:rPr>
                <w:rFonts w:ascii="Arial" w:eastAsia="Times New Roman" w:hAnsi="Arial"/>
                <w:color w:val="000000"/>
                <w:szCs w:val="26"/>
              </w:rPr>
              <w:t xml:space="preserve">F.O. </w:t>
            </w:r>
            <w:r w:rsidRPr="00100C95">
              <w:rPr>
                <w:rFonts w:ascii="Arial" w:eastAsia="Times New Roman" w:hAnsi="Arial"/>
                <w:color w:val="000000"/>
                <w:szCs w:val="26"/>
              </w:rPr>
              <w:t>Stanley contribute t</w:t>
            </w:r>
            <w:r w:rsidR="008E6045">
              <w:rPr>
                <w:rFonts w:ascii="Arial" w:eastAsia="Times New Roman" w:hAnsi="Arial"/>
                <w:color w:val="000000"/>
                <w:szCs w:val="26"/>
              </w:rPr>
              <w:t>o the development of Estes Park</w:t>
            </w:r>
            <w:r w:rsidRPr="00100C95">
              <w:rPr>
                <w:rFonts w:ascii="Arial" w:eastAsia="Times New Roman" w:hAnsi="Arial"/>
                <w:color w:val="000000"/>
                <w:szCs w:val="26"/>
              </w:rPr>
              <w:t xml:space="preserve"> and leave a lasting impact on Colorado through his inventions? </w:t>
            </w:r>
          </w:p>
          <w:p w14:paraId="6F7C0C69" w14:textId="77777777" w:rsidR="006D4FDE" w:rsidRPr="00100C95" w:rsidRDefault="006D4FDE" w:rsidP="006D4FDE">
            <w:pPr>
              <w:spacing w:after="0" w:line="240" w:lineRule="auto"/>
              <w:rPr>
                <w:rFonts w:ascii="Arial" w:eastAsia="Times New Roman" w:hAnsi="Arial"/>
                <w:szCs w:val="20"/>
              </w:rPr>
            </w:pPr>
          </w:p>
          <w:p w14:paraId="04F5179B" w14:textId="04D33510" w:rsidR="006D4FDE" w:rsidRDefault="008E6045" w:rsidP="006D4FDE">
            <w:pPr>
              <w:spacing w:after="0" w:line="240" w:lineRule="auto"/>
              <w:rPr>
                <w:rFonts w:ascii="Arial" w:eastAsia="Times New Roman" w:hAnsi="Arial"/>
                <w:color w:val="000000"/>
                <w:szCs w:val="26"/>
              </w:rPr>
            </w:pPr>
            <w:r>
              <w:rPr>
                <w:rFonts w:ascii="Arial" w:eastAsia="Times New Roman" w:hAnsi="Arial"/>
                <w:color w:val="000000"/>
                <w:szCs w:val="26"/>
              </w:rPr>
              <w:t>Why does the Stanley H</w:t>
            </w:r>
            <w:r w:rsidR="006D4FDE" w:rsidRPr="00100C95">
              <w:rPr>
                <w:rFonts w:ascii="Arial" w:eastAsia="Times New Roman" w:hAnsi="Arial"/>
                <w:color w:val="000000"/>
                <w:szCs w:val="26"/>
              </w:rPr>
              <w:t xml:space="preserve">otel play an iconic role in the landscape of upper Estes Park? </w:t>
            </w:r>
          </w:p>
          <w:p w14:paraId="4997384D" w14:textId="77777777" w:rsidR="006D4FDE" w:rsidRPr="00100C95" w:rsidRDefault="006D4FDE" w:rsidP="006D4FDE">
            <w:pPr>
              <w:spacing w:after="0" w:line="240" w:lineRule="auto"/>
              <w:rPr>
                <w:rFonts w:ascii="Arial" w:eastAsia="Times New Roman" w:hAnsi="Arial"/>
                <w:szCs w:val="20"/>
              </w:rPr>
            </w:pPr>
          </w:p>
          <w:p w14:paraId="4957B525" w14:textId="77777777" w:rsidR="006D4FDE" w:rsidRDefault="006D4FDE" w:rsidP="006D4FDE">
            <w:pPr>
              <w:spacing w:after="0" w:line="240" w:lineRule="auto"/>
              <w:rPr>
                <w:rFonts w:ascii="Arial" w:eastAsia="Times New Roman" w:hAnsi="Arial"/>
                <w:color w:val="000000"/>
                <w:szCs w:val="26"/>
              </w:rPr>
            </w:pPr>
            <w:r w:rsidRPr="00100C95">
              <w:rPr>
                <w:rFonts w:ascii="Arial" w:eastAsia="Times New Roman" w:hAnsi="Arial"/>
                <w:color w:val="000000"/>
                <w:szCs w:val="26"/>
              </w:rPr>
              <w:t>What social and economic decisions caused people to relocate and travel to Estes Park?</w:t>
            </w:r>
          </w:p>
          <w:p w14:paraId="44CD17BF" w14:textId="77777777" w:rsidR="006D4FDE" w:rsidRPr="00100C95" w:rsidRDefault="006D4FDE" w:rsidP="006D4FDE">
            <w:pPr>
              <w:spacing w:after="0" w:line="240" w:lineRule="auto"/>
              <w:rPr>
                <w:rFonts w:ascii="Arial" w:eastAsia="Times New Roman" w:hAnsi="Arial"/>
                <w:szCs w:val="20"/>
              </w:rPr>
            </w:pPr>
          </w:p>
          <w:p w14:paraId="0B14C2EC" w14:textId="77777777" w:rsidR="006D4FDE" w:rsidRDefault="006D4FDE" w:rsidP="006D4FDE">
            <w:pPr>
              <w:spacing w:after="0" w:line="240" w:lineRule="auto"/>
              <w:rPr>
                <w:rFonts w:ascii="Arial" w:eastAsia="Times New Roman" w:hAnsi="Arial"/>
                <w:color w:val="000000"/>
                <w:szCs w:val="26"/>
              </w:rPr>
            </w:pPr>
            <w:r w:rsidRPr="00100C95">
              <w:rPr>
                <w:rFonts w:ascii="Arial" w:eastAsia="Times New Roman" w:hAnsi="Arial"/>
                <w:color w:val="000000"/>
                <w:szCs w:val="26"/>
              </w:rPr>
              <w:t>How have past events at the Stanley Hotel influenced present day Colorado?</w:t>
            </w:r>
          </w:p>
          <w:p w14:paraId="3686849E" w14:textId="77777777" w:rsidR="006D4FDE" w:rsidRPr="00100C95" w:rsidRDefault="006D4FDE" w:rsidP="006D4FDE">
            <w:pPr>
              <w:spacing w:after="0" w:line="240" w:lineRule="auto"/>
              <w:rPr>
                <w:rFonts w:ascii="Arial" w:eastAsia="Times New Roman" w:hAnsi="Arial"/>
                <w:szCs w:val="20"/>
              </w:rPr>
            </w:pPr>
          </w:p>
          <w:p w14:paraId="619A73AB" w14:textId="77777777" w:rsidR="006D4FDE" w:rsidRDefault="006D4FDE" w:rsidP="006D4FDE">
            <w:pPr>
              <w:spacing w:after="0" w:line="240" w:lineRule="auto"/>
              <w:rPr>
                <w:rFonts w:ascii="Arial" w:eastAsia="Times New Roman" w:hAnsi="Arial"/>
                <w:color w:val="000000"/>
                <w:szCs w:val="26"/>
              </w:rPr>
            </w:pPr>
            <w:r w:rsidRPr="00100C95">
              <w:rPr>
                <w:rFonts w:ascii="Arial" w:eastAsia="Times New Roman" w:hAnsi="Arial"/>
                <w:color w:val="000000"/>
                <w:szCs w:val="26"/>
              </w:rPr>
              <w:t>How have people interacted with the environment over time in a positive or negative way?</w:t>
            </w:r>
          </w:p>
          <w:p w14:paraId="7D5451E4" w14:textId="77777777" w:rsidR="006D4FDE" w:rsidRPr="00100C95" w:rsidRDefault="006D4FDE" w:rsidP="006D4FDE">
            <w:pPr>
              <w:spacing w:after="0" w:line="240" w:lineRule="auto"/>
              <w:rPr>
                <w:rFonts w:ascii="Arial" w:eastAsia="Times New Roman" w:hAnsi="Arial"/>
                <w:szCs w:val="20"/>
              </w:rPr>
            </w:pPr>
          </w:p>
          <w:p w14:paraId="27CC9517" w14:textId="26D691D0" w:rsidR="00C335E5" w:rsidRPr="00B563E7" w:rsidRDefault="006D4FDE" w:rsidP="006D4FDE">
            <w:pPr>
              <w:spacing w:line="240" w:lineRule="auto"/>
              <w:rPr>
                <w:rFonts w:ascii="Arial" w:hAnsi="Arial" w:cs="Arial"/>
              </w:rPr>
            </w:pPr>
            <w:r w:rsidRPr="00100C95">
              <w:rPr>
                <w:rFonts w:ascii="Arial" w:eastAsia="Times New Roman" w:hAnsi="Arial"/>
                <w:color w:val="000000"/>
                <w:szCs w:val="26"/>
              </w:rPr>
              <w:t>How does the architecture of the Stanley Hotel represent a time period in United States history that is reflected in other national parks and tourist locations?</w:t>
            </w:r>
          </w:p>
        </w:tc>
      </w:tr>
      <w:tr w:rsidR="00C335E5" w:rsidRPr="00AC51AC" w14:paraId="482FA312" w14:textId="77777777" w:rsidTr="00CF24B8">
        <w:trPr>
          <w:trHeight w:val="1273"/>
        </w:trPr>
        <w:tc>
          <w:tcPr>
            <w:tcW w:w="2718" w:type="dxa"/>
          </w:tcPr>
          <w:p w14:paraId="4FA7CBCF" w14:textId="77777777" w:rsidR="00C335E5" w:rsidRPr="00B563E7" w:rsidRDefault="00C335E5" w:rsidP="006662AB">
            <w:pPr>
              <w:rPr>
                <w:rFonts w:ascii="Arial" w:hAnsi="Arial" w:cs="Arial"/>
              </w:rPr>
            </w:pPr>
            <w:r w:rsidRPr="00B563E7">
              <w:rPr>
                <w:rFonts w:ascii="Arial" w:hAnsi="Arial" w:cs="Arial"/>
              </w:rPr>
              <w:t>Contextual Paragraph</w:t>
            </w:r>
          </w:p>
          <w:p w14:paraId="7342AFB8" w14:textId="77777777" w:rsidR="00C335E5" w:rsidRPr="00B563E7" w:rsidRDefault="00C335E5" w:rsidP="006662AB">
            <w:pPr>
              <w:rPr>
                <w:rFonts w:ascii="Arial" w:hAnsi="Arial" w:cs="Arial"/>
              </w:rPr>
            </w:pPr>
          </w:p>
        </w:tc>
        <w:tc>
          <w:tcPr>
            <w:tcW w:w="11854" w:type="dxa"/>
          </w:tcPr>
          <w:p w14:paraId="7C3B0F54" w14:textId="77777777" w:rsidR="00A649EB" w:rsidRDefault="0066506C" w:rsidP="006662AB">
            <w:pPr>
              <w:rPr>
                <w:rFonts w:ascii="Arial" w:hAnsi="Arial"/>
                <w:color w:val="000000"/>
                <w:szCs w:val="26"/>
              </w:rPr>
            </w:pPr>
            <w:r w:rsidRPr="00100C95">
              <w:rPr>
                <w:rFonts w:ascii="Arial" w:hAnsi="Arial"/>
                <w:color w:val="000000"/>
                <w:szCs w:val="26"/>
              </w:rPr>
              <w:t xml:space="preserve">F.O. Stanley was an inventor and a visionary for his time. After coming to Colorado because of health reasons, he not only established and built the iconic Stanley Hotel, but was responsible for the development of the site of Estes Park as well through his involvement in the development of the road systems, financing the water system, and launching a major advertising campaign to bring tourists to the city via motor coaches which traveled through the canyon from Estes Park. Known as a resort hotel, the Stanley was a “draw” to tourists from across the </w:t>
            </w:r>
            <w:proofErr w:type="gramStart"/>
            <w:r w:rsidRPr="00100C95">
              <w:rPr>
                <w:rFonts w:ascii="Arial" w:hAnsi="Arial"/>
                <w:color w:val="000000"/>
                <w:szCs w:val="26"/>
              </w:rPr>
              <w:t>nation who were</w:t>
            </w:r>
            <w:proofErr w:type="gramEnd"/>
            <w:r w:rsidRPr="00100C95">
              <w:rPr>
                <w:rFonts w:ascii="Arial" w:hAnsi="Arial"/>
                <w:color w:val="000000"/>
                <w:szCs w:val="26"/>
              </w:rPr>
              <w:t xml:space="preserve"> looking for a comfortable and luxurious way to travel in the Colorado Rockies at the turn of the century. </w:t>
            </w:r>
          </w:p>
          <w:p w14:paraId="16CD56B6" w14:textId="77777777" w:rsidR="00A649EB" w:rsidRDefault="0066506C" w:rsidP="006662AB">
            <w:pPr>
              <w:rPr>
                <w:rFonts w:ascii="Arial" w:hAnsi="Arial"/>
                <w:color w:val="000000"/>
                <w:szCs w:val="26"/>
              </w:rPr>
            </w:pPr>
            <w:r w:rsidRPr="00100C95">
              <w:rPr>
                <w:rFonts w:ascii="Arial" w:hAnsi="Arial"/>
                <w:color w:val="000000"/>
                <w:szCs w:val="26"/>
              </w:rPr>
              <w:t xml:space="preserve">Today, the hotel remains prominent in the built environment of Estes Park and exhibits Georgian style architecture with a red roof that is meant to blend in with the Rocky Mountains. The hotel has been a host to contemporary travelers and moviemakers and is known today as the setting for the movie based on Stephen King's novel </w:t>
            </w:r>
            <w:r w:rsidRPr="00100C95">
              <w:rPr>
                <w:rFonts w:ascii="Arial" w:hAnsi="Arial"/>
                <w:i/>
                <w:color w:val="000000"/>
                <w:szCs w:val="26"/>
              </w:rPr>
              <w:t>The Shining</w:t>
            </w:r>
            <w:r w:rsidRPr="00FA246B">
              <w:rPr>
                <w:rFonts w:ascii="Arial" w:hAnsi="Arial"/>
                <w:color w:val="000000"/>
                <w:szCs w:val="26"/>
              </w:rPr>
              <w:t xml:space="preserve">. </w:t>
            </w:r>
          </w:p>
          <w:p w14:paraId="605C18C8" w14:textId="7E756BAA" w:rsidR="00C335E5" w:rsidRPr="00B563E7" w:rsidRDefault="0066506C" w:rsidP="006662AB">
            <w:pPr>
              <w:rPr>
                <w:rFonts w:ascii="Arial" w:hAnsi="Arial" w:cs="Arial"/>
              </w:rPr>
            </w:pPr>
            <w:r w:rsidRPr="00FA246B">
              <w:rPr>
                <w:rFonts w:ascii="Arial" w:hAnsi="Arial"/>
                <w:color w:val="000000"/>
                <w:szCs w:val="26"/>
              </w:rPr>
              <w:t>It was</w:t>
            </w:r>
            <w:r>
              <w:rPr>
                <w:rFonts w:ascii="Arial" w:hAnsi="Arial"/>
                <w:color w:val="000000"/>
                <w:szCs w:val="26"/>
              </w:rPr>
              <w:t xml:space="preserve"> originally</w:t>
            </w:r>
            <w:r w:rsidRPr="00FA246B">
              <w:rPr>
                <w:rFonts w:ascii="Arial" w:hAnsi="Arial"/>
                <w:color w:val="000000"/>
                <w:szCs w:val="26"/>
              </w:rPr>
              <w:t xml:space="preserve"> list</w:t>
            </w:r>
            <w:r>
              <w:rPr>
                <w:rFonts w:ascii="Arial" w:hAnsi="Arial"/>
                <w:color w:val="000000"/>
                <w:szCs w:val="26"/>
              </w:rPr>
              <w:t>ed on the National Register of His</w:t>
            </w:r>
            <w:r w:rsidR="00A649EB">
              <w:rPr>
                <w:rFonts w:ascii="Arial" w:hAnsi="Arial"/>
                <w:color w:val="000000"/>
                <w:szCs w:val="26"/>
              </w:rPr>
              <w:t>toric Places in May of 1977.T</w:t>
            </w:r>
            <w:r>
              <w:rPr>
                <w:rFonts w:ascii="Arial" w:hAnsi="Arial"/>
                <w:color w:val="000000"/>
                <w:szCs w:val="26"/>
              </w:rPr>
              <w:t>he nomination was updated to make a larger National Register District in 1985.</w:t>
            </w:r>
          </w:p>
        </w:tc>
      </w:tr>
    </w:tbl>
    <w:p w14:paraId="0040D20D" w14:textId="77777777" w:rsidR="00BD3D0D" w:rsidRDefault="00BD3D0D">
      <w:pPr>
        <w:spacing w:after="0" w:line="240" w:lineRule="auto"/>
      </w:pPr>
      <w:r>
        <w:br w:type="page"/>
      </w:r>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9A448C" w14:paraId="1E990398" w14:textId="77777777" w:rsidTr="0021313E">
        <w:trPr>
          <w:trHeight w:val="566"/>
        </w:trPr>
        <w:tc>
          <w:tcPr>
            <w:tcW w:w="14527" w:type="dxa"/>
            <w:gridSpan w:val="6"/>
          </w:tcPr>
          <w:p w14:paraId="56D759B3" w14:textId="77777777" w:rsidR="009A448C" w:rsidRPr="003C4E13" w:rsidRDefault="009A448C" w:rsidP="00747222">
            <w:pPr>
              <w:spacing w:line="240" w:lineRule="auto"/>
              <w:jc w:val="center"/>
              <w:rPr>
                <w:rFonts w:ascii="Arial" w:hAnsi="Arial" w:cs="Arial"/>
                <w:b/>
              </w:rPr>
            </w:pPr>
            <w:r w:rsidRPr="003C4E13">
              <w:rPr>
                <w:rFonts w:ascii="Arial" w:hAnsi="Arial" w:cs="Arial"/>
                <w:b/>
                <w:color w:val="365F91"/>
              </w:rPr>
              <w:lastRenderedPageBreak/>
              <w:t>Resource Set</w:t>
            </w:r>
          </w:p>
        </w:tc>
      </w:tr>
      <w:tr w:rsidR="009A448C" w14:paraId="52C5B00D" w14:textId="77777777">
        <w:tc>
          <w:tcPr>
            <w:tcW w:w="2421" w:type="dxa"/>
          </w:tcPr>
          <w:p w14:paraId="6F2B9058" w14:textId="592FCCEA" w:rsidR="009A448C" w:rsidRPr="00310AE9" w:rsidRDefault="006D4FDE" w:rsidP="00FF554B">
            <w:pPr>
              <w:pStyle w:val="psTitle1"/>
              <w:rPr>
                <w:b/>
                <w:sz w:val="22"/>
              </w:rPr>
            </w:pPr>
            <w:r w:rsidRPr="00873FB9">
              <w:rPr>
                <w:b/>
                <w:sz w:val="22"/>
              </w:rPr>
              <w:t>Hotel Stanley, Estes Park</w:t>
            </w:r>
          </w:p>
        </w:tc>
        <w:tc>
          <w:tcPr>
            <w:tcW w:w="2421" w:type="dxa"/>
          </w:tcPr>
          <w:p w14:paraId="754D6DA9" w14:textId="01CDE4EB" w:rsidR="009A448C" w:rsidRPr="004D4279" w:rsidRDefault="003F676D" w:rsidP="00FF554B">
            <w:pPr>
              <w:spacing w:line="240" w:lineRule="auto"/>
              <w:rPr>
                <w:rFonts w:ascii="Arial" w:hAnsi="Arial" w:cs="Arial"/>
                <w:b/>
              </w:rPr>
            </w:pPr>
            <w:r>
              <w:rPr>
                <w:rFonts w:ascii="Arial" w:hAnsi="Arial" w:cs="Arial"/>
                <w:b/>
              </w:rPr>
              <w:t>Stanley Hostess</w:t>
            </w:r>
          </w:p>
        </w:tc>
        <w:tc>
          <w:tcPr>
            <w:tcW w:w="2421" w:type="dxa"/>
          </w:tcPr>
          <w:p w14:paraId="3674E99A" w14:textId="12687CFE" w:rsidR="009A448C" w:rsidRPr="0021313E" w:rsidRDefault="002A40EA" w:rsidP="00FF554B">
            <w:pPr>
              <w:spacing w:line="240" w:lineRule="auto"/>
              <w:rPr>
                <w:rFonts w:ascii="Arial" w:hAnsi="Arial" w:cs="Arial"/>
                <w:b/>
              </w:rPr>
            </w:pPr>
            <w:r>
              <w:rPr>
                <w:rFonts w:ascii="Arial" w:hAnsi="Arial" w:cs="Arial"/>
                <w:b/>
              </w:rPr>
              <w:t>The Stanley Hotel in Estes Park, CO</w:t>
            </w:r>
          </w:p>
        </w:tc>
        <w:tc>
          <w:tcPr>
            <w:tcW w:w="2421" w:type="dxa"/>
          </w:tcPr>
          <w:p w14:paraId="3E328081" w14:textId="16270971" w:rsidR="009A448C" w:rsidRPr="0021313E" w:rsidRDefault="00B778D0" w:rsidP="00FF554B">
            <w:pPr>
              <w:spacing w:line="240" w:lineRule="auto"/>
              <w:rPr>
                <w:rFonts w:ascii="Arial" w:hAnsi="Arial" w:cs="Arial"/>
                <w:b/>
              </w:rPr>
            </w:pPr>
            <w:r>
              <w:rPr>
                <w:rFonts w:ascii="Arial" w:hAnsi="Arial" w:cs="Arial"/>
                <w:b/>
              </w:rPr>
              <w:t>Stanley Chalets</w:t>
            </w:r>
          </w:p>
        </w:tc>
        <w:tc>
          <w:tcPr>
            <w:tcW w:w="2421" w:type="dxa"/>
          </w:tcPr>
          <w:p w14:paraId="32789A3F" w14:textId="10D3B932" w:rsidR="009A448C" w:rsidRPr="0021313E" w:rsidRDefault="00B778D0" w:rsidP="00FF554B">
            <w:pPr>
              <w:spacing w:line="240" w:lineRule="auto"/>
              <w:rPr>
                <w:rFonts w:ascii="Arial" w:hAnsi="Arial" w:cs="Arial"/>
                <w:b/>
              </w:rPr>
            </w:pPr>
            <w:r>
              <w:rPr>
                <w:rFonts w:ascii="Arial" w:hAnsi="Arial" w:cs="Arial"/>
                <w:b/>
              </w:rPr>
              <w:t>Chevrolet Employees Dinner at Stanley Manor</w:t>
            </w:r>
          </w:p>
        </w:tc>
        <w:tc>
          <w:tcPr>
            <w:tcW w:w="2422" w:type="dxa"/>
          </w:tcPr>
          <w:p w14:paraId="57C2445E" w14:textId="48AE2241" w:rsidR="009A448C" w:rsidRPr="00BC0290" w:rsidRDefault="002C3483" w:rsidP="00FF554B">
            <w:pPr>
              <w:spacing w:line="240" w:lineRule="auto"/>
              <w:rPr>
                <w:rFonts w:ascii="Arial" w:hAnsi="Arial" w:cs="Arial"/>
                <w:b/>
              </w:rPr>
            </w:pPr>
            <w:r>
              <w:rPr>
                <w:rFonts w:ascii="Arial" w:hAnsi="Arial" w:cs="Arial"/>
                <w:b/>
              </w:rPr>
              <w:t>New Stanley Hotel, Estes Park, CO</w:t>
            </w:r>
          </w:p>
        </w:tc>
      </w:tr>
      <w:tr w:rsidR="009A448C" w14:paraId="5A1D74C7" w14:textId="77777777">
        <w:tc>
          <w:tcPr>
            <w:tcW w:w="2421" w:type="dxa"/>
          </w:tcPr>
          <w:p w14:paraId="04FFBDC4" w14:textId="00BDE6DD" w:rsidR="009A448C" w:rsidRPr="00256138" w:rsidRDefault="006D4FDE" w:rsidP="00A649EB">
            <w:pPr>
              <w:spacing w:line="240" w:lineRule="auto"/>
              <w:rPr>
                <w:rFonts w:ascii="Arial" w:hAnsi="Arial"/>
              </w:rPr>
            </w:pPr>
            <w:r w:rsidRPr="00873FB9">
              <w:rPr>
                <w:rFonts w:ascii="Arial" w:hAnsi="Arial"/>
              </w:rPr>
              <w:t>View of the Hotel Stanley in Estes Park, Colorado (completed in 1909); complex includes main hotel, two smaller</w:t>
            </w:r>
            <w:r w:rsidR="00A649EB">
              <w:rPr>
                <w:rFonts w:ascii="Arial" w:hAnsi="Arial"/>
              </w:rPr>
              <w:t xml:space="preserve"> buildings, and stable. c. 1911 and </w:t>
            </w:r>
            <w:r w:rsidRPr="00873FB9">
              <w:rPr>
                <w:rFonts w:ascii="Arial" w:hAnsi="Arial"/>
              </w:rPr>
              <w:t>1920</w:t>
            </w:r>
          </w:p>
        </w:tc>
        <w:tc>
          <w:tcPr>
            <w:tcW w:w="2421" w:type="dxa"/>
          </w:tcPr>
          <w:p w14:paraId="621FAFEA" w14:textId="44BD5559" w:rsidR="009A448C" w:rsidRPr="00256138" w:rsidRDefault="003F676D" w:rsidP="00A649EB">
            <w:pPr>
              <w:spacing w:line="240" w:lineRule="auto"/>
              <w:rPr>
                <w:rFonts w:ascii="Arial" w:hAnsi="Arial"/>
              </w:rPr>
            </w:pPr>
            <w:r w:rsidRPr="00873FB9">
              <w:rPr>
                <w:rFonts w:ascii="Arial" w:hAnsi="Arial"/>
              </w:rPr>
              <w:t>A woman employed by the Stanley Hotel poses outdoors probably near Estes Park (Larimer County), Colorado. c. 1940 and 1950?</w:t>
            </w:r>
          </w:p>
        </w:tc>
        <w:tc>
          <w:tcPr>
            <w:tcW w:w="2421" w:type="dxa"/>
          </w:tcPr>
          <w:p w14:paraId="74AC882F" w14:textId="10EFD4F4" w:rsidR="009A448C" w:rsidRPr="00256138" w:rsidRDefault="002A40EA" w:rsidP="00A649EB">
            <w:pPr>
              <w:spacing w:line="240" w:lineRule="auto"/>
              <w:rPr>
                <w:rFonts w:ascii="Arial" w:hAnsi="Arial"/>
              </w:rPr>
            </w:pPr>
            <w:r w:rsidRPr="00873FB9">
              <w:rPr>
                <w:rFonts w:ascii="Arial" w:hAnsi="Arial"/>
              </w:rPr>
              <w:t>The Stanley Hotel in Estes Park, a town on the eastern edge of Rocky Mountain National Park in north-central Colorado.</w:t>
            </w:r>
          </w:p>
        </w:tc>
        <w:tc>
          <w:tcPr>
            <w:tcW w:w="2421" w:type="dxa"/>
          </w:tcPr>
          <w:p w14:paraId="19F16DA9" w14:textId="02FD095F" w:rsidR="009A448C" w:rsidRPr="00256138" w:rsidRDefault="00B778D0" w:rsidP="00A649EB">
            <w:pPr>
              <w:spacing w:line="240" w:lineRule="auto"/>
              <w:rPr>
                <w:rFonts w:ascii="Arial" w:hAnsi="Arial"/>
              </w:rPr>
            </w:pPr>
            <w:r w:rsidRPr="00B61948">
              <w:rPr>
                <w:rFonts w:ascii="Arial" w:hAnsi="Arial"/>
              </w:rPr>
              <w:t xml:space="preserve">View of a billboard on the Boulder - Longmont Road in Denver, Colorado. Shows a man in a hat and with </w:t>
            </w:r>
            <w:proofErr w:type="gramStart"/>
            <w:r w:rsidRPr="00B61948">
              <w:rPr>
                <w:rFonts w:ascii="Arial" w:hAnsi="Arial"/>
              </w:rPr>
              <w:t>a creel</w:t>
            </w:r>
            <w:proofErr w:type="gramEnd"/>
            <w:r w:rsidRPr="00B61948">
              <w:rPr>
                <w:rFonts w:ascii="Arial" w:hAnsi="Arial"/>
              </w:rPr>
              <w:t xml:space="preserve"> fishing in a river and a woman on horseback who waves her hat</w:t>
            </w:r>
            <w:r w:rsidR="00BD3D0D">
              <w:rPr>
                <w:rFonts w:ascii="Arial" w:hAnsi="Arial"/>
              </w:rPr>
              <w:t xml:space="preserve"> in front of the Stanley Hotel. c</w:t>
            </w:r>
            <w:r>
              <w:rPr>
                <w:rFonts w:ascii="Arial" w:hAnsi="Arial"/>
              </w:rPr>
              <w:t>. 1920 and 1930</w:t>
            </w:r>
          </w:p>
        </w:tc>
        <w:tc>
          <w:tcPr>
            <w:tcW w:w="2421" w:type="dxa"/>
          </w:tcPr>
          <w:p w14:paraId="5F0E3D44" w14:textId="0697C8A5" w:rsidR="00B778D0" w:rsidRDefault="00B778D0" w:rsidP="00A649EB">
            <w:pPr>
              <w:spacing w:after="0" w:line="240" w:lineRule="auto"/>
              <w:rPr>
                <w:rFonts w:ascii="Arial" w:hAnsi="Arial"/>
              </w:rPr>
            </w:pPr>
            <w:r>
              <w:rPr>
                <w:rFonts w:ascii="Arial" w:hAnsi="Arial"/>
              </w:rPr>
              <w:t xml:space="preserve">A </w:t>
            </w:r>
            <w:r w:rsidRPr="00B61948">
              <w:rPr>
                <w:rFonts w:ascii="Arial" w:hAnsi="Arial"/>
              </w:rPr>
              <w:t xml:space="preserve">group of Chevrolet employees pose on the steps on the Stanley Manor at the Stanley Hotel in Estes Park, Colorado; children are included in the group. </w:t>
            </w:r>
            <w:r>
              <w:rPr>
                <w:rFonts w:ascii="Arial" w:hAnsi="Arial"/>
              </w:rPr>
              <w:t xml:space="preserve"> </w:t>
            </w:r>
          </w:p>
          <w:p w14:paraId="5E08A62A" w14:textId="4051362A" w:rsidR="009A448C" w:rsidRPr="00256138" w:rsidRDefault="00B778D0" w:rsidP="00A649EB">
            <w:pPr>
              <w:spacing w:line="240" w:lineRule="auto"/>
              <w:rPr>
                <w:rFonts w:ascii="Arial" w:hAnsi="Arial"/>
              </w:rPr>
            </w:pPr>
            <w:r>
              <w:rPr>
                <w:rFonts w:ascii="Arial" w:hAnsi="Arial"/>
              </w:rPr>
              <w:t>March 7, 1926</w:t>
            </w:r>
          </w:p>
        </w:tc>
        <w:tc>
          <w:tcPr>
            <w:tcW w:w="2422" w:type="dxa"/>
          </w:tcPr>
          <w:p w14:paraId="0CDB74D3" w14:textId="40B0A125" w:rsidR="009A448C" w:rsidRPr="00256138" w:rsidRDefault="002C3483" w:rsidP="00A649EB">
            <w:pPr>
              <w:spacing w:line="240" w:lineRule="auto"/>
              <w:rPr>
                <w:rFonts w:ascii="Arial" w:hAnsi="Arial"/>
              </w:rPr>
            </w:pPr>
            <w:r w:rsidRPr="00814CF0">
              <w:rPr>
                <w:rFonts w:ascii="Arial" w:hAnsi="Arial"/>
              </w:rPr>
              <w:t>Exterior view of Stanley Hotel under cons</w:t>
            </w:r>
            <w:r w:rsidR="00BD3D0D">
              <w:rPr>
                <w:rFonts w:ascii="Arial" w:hAnsi="Arial"/>
              </w:rPr>
              <w:t xml:space="preserve">truction, Estes Park, Colorado. The </w:t>
            </w:r>
            <w:r w:rsidRPr="00814CF0">
              <w:rPr>
                <w:rFonts w:ascii="Arial" w:hAnsi="Arial"/>
              </w:rPr>
              <w:t xml:space="preserve">hotel </w:t>
            </w:r>
            <w:r w:rsidR="00BD3D0D">
              <w:rPr>
                <w:rFonts w:ascii="Arial" w:hAnsi="Arial"/>
              </w:rPr>
              <w:t xml:space="preserve">was </w:t>
            </w:r>
            <w:r w:rsidRPr="00814CF0">
              <w:rPr>
                <w:rFonts w:ascii="Arial" w:hAnsi="Arial"/>
              </w:rPr>
              <w:t xml:space="preserve">built by </w:t>
            </w:r>
            <w:proofErr w:type="spellStart"/>
            <w:r w:rsidRPr="00814CF0">
              <w:rPr>
                <w:rFonts w:ascii="Arial" w:hAnsi="Arial"/>
              </w:rPr>
              <w:t>Freelan</w:t>
            </w:r>
            <w:proofErr w:type="spellEnd"/>
            <w:r w:rsidRPr="00814CF0">
              <w:rPr>
                <w:rFonts w:ascii="Arial" w:hAnsi="Arial"/>
              </w:rPr>
              <w:t xml:space="preserve"> Oscar Stanley and completed in 1909.  </w:t>
            </w:r>
          </w:p>
        </w:tc>
      </w:tr>
      <w:tr w:rsidR="009A448C" w:rsidRPr="004122A6" w14:paraId="6834FB7E" w14:textId="77777777">
        <w:tc>
          <w:tcPr>
            <w:tcW w:w="2421" w:type="dxa"/>
          </w:tcPr>
          <w:p w14:paraId="3715E3FD" w14:textId="08D64A46" w:rsidR="009A448C" w:rsidRPr="004122A6" w:rsidRDefault="00A649EB" w:rsidP="00FF554B">
            <w:pPr>
              <w:spacing w:line="240" w:lineRule="auto"/>
              <w:rPr>
                <w:rFonts w:ascii="Arial" w:hAnsi="Arial"/>
              </w:rPr>
            </w:pPr>
            <w:r>
              <w:rPr>
                <w:rFonts w:ascii="Arial" w:hAnsi="Arial"/>
              </w:rPr>
              <w:t>A</w:t>
            </w:r>
            <w:r w:rsidR="006D4FDE">
              <w:rPr>
                <w:rFonts w:ascii="Arial" w:hAnsi="Arial"/>
              </w:rPr>
              <w:t xml:space="preserve"> view of the original complex of the Stanl</w:t>
            </w:r>
            <w:r w:rsidR="006F2EAE">
              <w:rPr>
                <w:rFonts w:ascii="Arial" w:hAnsi="Arial"/>
              </w:rPr>
              <w:t>e</w:t>
            </w:r>
            <w:r w:rsidR="006D4FDE">
              <w:rPr>
                <w:rFonts w:ascii="Arial" w:hAnsi="Arial"/>
              </w:rPr>
              <w:t>y Hotel at the start of its role in the community as a significant tourist location.</w:t>
            </w:r>
          </w:p>
        </w:tc>
        <w:tc>
          <w:tcPr>
            <w:tcW w:w="2421" w:type="dxa"/>
          </w:tcPr>
          <w:p w14:paraId="5DD837C0" w14:textId="55AE8606" w:rsidR="009A448C" w:rsidRPr="004122A6" w:rsidRDefault="003F676D" w:rsidP="00A649EB">
            <w:pPr>
              <w:spacing w:after="0" w:line="240" w:lineRule="auto"/>
              <w:rPr>
                <w:rFonts w:ascii="Arial" w:hAnsi="Arial"/>
              </w:rPr>
            </w:pPr>
            <w:r>
              <w:rPr>
                <w:rFonts w:ascii="Arial" w:eastAsia="Times New Roman" w:hAnsi="Arial"/>
                <w:color w:val="171E2C"/>
                <w:spacing w:val="7"/>
                <w:szCs w:val="20"/>
                <w:shd w:val="clear" w:color="auto" w:fill="FFFFFF"/>
              </w:rPr>
              <w:t>This image connects to the personal and cultural side of t</w:t>
            </w:r>
            <w:r w:rsidR="00A649EB">
              <w:rPr>
                <w:rFonts w:ascii="Arial" w:eastAsia="Times New Roman" w:hAnsi="Arial"/>
                <w:color w:val="171E2C"/>
                <w:spacing w:val="7"/>
                <w:szCs w:val="20"/>
                <w:shd w:val="clear" w:color="auto" w:fill="FFFFFF"/>
              </w:rPr>
              <w:t>he history of the Stanley Hotel.</w:t>
            </w:r>
            <w:r>
              <w:rPr>
                <w:rFonts w:ascii="Arial" w:eastAsia="Times New Roman" w:hAnsi="Arial"/>
                <w:color w:val="171E2C"/>
                <w:spacing w:val="7"/>
                <w:szCs w:val="20"/>
                <w:shd w:val="clear" w:color="auto" w:fill="FFFFFF"/>
              </w:rPr>
              <w:t xml:space="preserve"> </w:t>
            </w:r>
            <w:r w:rsidR="00A649EB">
              <w:rPr>
                <w:rFonts w:ascii="Arial" w:eastAsia="Times New Roman" w:hAnsi="Arial"/>
                <w:color w:val="171E2C"/>
                <w:spacing w:val="7"/>
                <w:szCs w:val="20"/>
                <w:shd w:val="clear" w:color="auto" w:fill="FFFFFF"/>
              </w:rPr>
              <w:t xml:space="preserve">It </w:t>
            </w:r>
            <w:r>
              <w:rPr>
                <w:rFonts w:ascii="Arial" w:eastAsia="Times New Roman" w:hAnsi="Arial"/>
                <w:color w:val="171E2C"/>
                <w:spacing w:val="7"/>
                <w:szCs w:val="20"/>
                <w:shd w:val="clear" w:color="auto" w:fill="FFFFFF"/>
              </w:rPr>
              <w:t xml:space="preserve">allows students to understand more about the people that worked there.  </w:t>
            </w:r>
          </w:p>
        </w:tc>
        <w:tc>
          <w:tcPr>
            <w:tcW w:w="2421" w:type="dxa"/>
          </w:tcPr>
          <w:p w14:paraId="4ADFAE98" w14:textId="2F852F80" w:rsidR="009A448C" w:rsidRPr="004122A6" w:rsidRDefault="00A649EB" w:rsidP="00A649EB">
            <w:pPr>
              <w:spacing w:after="0" w:line="240" w:lineRule="auto"/>
              <w:rPr>
                <w:rFonts w:ascii="Arial" w:hAnsi="Arial"/>
              </w:rPr>
            </w:pPr>
            <w:r>
              <w:rPr>
                <w:rFonts w:ascii="Arial" w:hAnsi="Arial"/>
              </w:rPr>
              <w:t>A</w:t>
            </w:r>
            <w:r w:rsidR="002A40EA">
              <w:rPr>
                <w:rFonts w:ascii="Arial" w:hAnsi="Arial"/>
              </w:rPr>
              <w:t xml:space="preserve"> commanding view of the fron</w:t>
            </w:r>
            <w:r>
              <w:rPr>
                <w:rFonts w:ascii="Arial" w:hAnsi="Arial"/>
              </w:rPr>
              <w:t xml:space="preserve">t of the Hotel, it </w:t>
            </w:r>
            <w:r w:rsidR="002A40EA">
              <w:rPr>
                <w:rFonts w:ascii="Arial" w:hAnsi="Arial"/>
              </w:rPr>
              <w:t>illuminates the grandeur of the building. It also allows for analysis of the building features.</w:t>
            </w:r>
          </w:p>
        </w:tc>
        <w:tc>
          <w:tcPr>
            <w:tcW w:w="2421" w:type="dxa"/>
          </w:tcPr>
          <w:p w14:paraId="0239E200" w14:textId="2FDD03C7" w:rsidR="009A448C" w:rsidRPr="004122A6" w:rsidRDefault="00B778D0" w:rsidP="00FF554B">
            <w:pPr>
              <w:spacing w:after="0" w:line="240" w:lineRule="auto"/>
              <w:rPr>
                <w:rFonts w:ascii="Arial" w:hAnsi="Arial"/>
              </w:rPr>
            </w:pPr>
            <w:r>
              <w:rPr>
                <w:rFonts w:ascii="Arial" w:hAnsi="Arial"/>
              </w:rPr>
              <w:t>This image provides context to the building and historic complex and allows students to see the advertising of the time which links these primary sources to the essential questions.</w:t>
            </w:r>
          </w:p>
        </w:tc>
        <w:tc>
          <w:tcPr>
            <w:tcW w:w="2421" w:type="dxa"/>
          </w:tcPr>
          <w:p w14:paraId="019FD93E" w14:textId="7539C217" w:rsidR="009A448C" w:rsidRPr="004122A6" w:rsidRDefault="00B778D0" w:rsidP="00FF554B">
            <w:pPr>
              <w:spacing w:line="240" w:lineRule="auto"/>
              <w:rPr>
                <w:rFonts w:ascii="Arial" w:hAnsi="Arial"/>
              </w:rPr>
            </w:pPr>
            <w:r>
              <w:rPr>
                <w:rFonts w:ascii="Arial" w:hAnsi="Arial"/>
              </w:rPr>
              <w:t>Analyzation of this image gives students an understanding of the people who would have visited the hotel during the height of the turn of the century tourism industry.</w:t>
            </w:r>
          </w:p>
        </w:tc>
        <w:tc>
          <w:tcPr>
            <w:tcW w:w="2422" w:type="dxa"/>
          </w:tcPr>
          <w:p w14:paraId="6C5DDEB0" w14:textId="5322D2FF" w:rsidR="009A448C" w:rsidRPr="004122A6" w:rsidRDefault="002C3483" w:rsidP="00FF554B">
            <w:pPr>
              <w:spacing w:line="240" w:lineRule="auto"/>
              <w:rPr>
                <w:rFonts w:ascii="Arial" w:hAnsi="Arial"/>
              </w:rPr>
            </w:pPr>
            <w:r>
              <w:rPr>
                <w:rFonts w:ascii="Arial" w:hAnsi="Arial"/>
              </w:rPr>
              <w:t>This image gives a t</w:t>
            </w:r>
            <w:r w:rsidR="00BD3D0D">
              <w:rPr>
                <w:rFonts w:ascii="Arial" w:hAnsi="Arial"/>
              </w:rPr>
              <w:t>h</w:t>
            </w:r>
            <w:r>
              <w:rPr>
                <w:rFonts w:ascii="Arial" w:hAnsi="Arial"/>
              </w:rPr>
              <w:t>en and now comparison photo which supports the conversation around the increase in visitation and population in the region.</w:t>
            </w:r>
          </w:p>
        </w:tc>
      </w:tr>
    </w:tbl>
    <w:p w14:paraId="38E2FDB6" w14:textId="77777777" w:rsidR="00BD3D0D" w:rsidRDefault="00BD3D0D">
      <w:r>
        <w:br w:type="page"/>
      </w:r>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9A448C" w14:paraId="0C1D10E3" w14:textId="77777777">
        <w:tc>
          <w:tcPr>
            <w:tcW w:w="2421" w:type="dxa"/>
          </w:tcPr>
          <w:p w14:paraId="53A0FDA5" w14:textId="7A055035" w:rsidR="009A448C" w:rsidRPr="007F4A30" w:rsidRDefault="009A448C" w:rsidP="00FF554B">
            <w:pPr>
              <w:spacing w:after="0" w:line="240" w:lineRule="auto"/>
              <w:rPr>
                <w:rFonts w:ascii="Arial" w:hAnsi="Arial" w:cs="Arial"/>
              </w:rPr>
            </w:pPr>
          </w:p>
          <w:p w14:paraId="591AB277" w14:textId="3AF5F0FC" w:rsidR="009A448C" w:rsidRDefault="005E35AB" w:rsidP="00FF554B">
            <w:pPr>
              <w:spacing w:after="0" w:line="240" w:lineRule="auto"/>
            </w:pPr>
            <w:r w:rsidRPr="00873FB9">
              <w:rPr>
                <w:rFonts w:ascii="Arial" w:hAnsi="Arial"/>
                <w:noProof/>
                <w:lang w:eastAsia="zh-CN"/>
              </w:rPr>
              <w:drawing>
                <wp:inline distT="0" distB="0" distL="0" distR="0" wp14:anchorId="082AD9FA" wp14:editId="6EF90AE8">
                  <wp:extent cx="1371600" cy="1111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11885"/>
                          </a:xfrm>
                          <a:prstGeom prst="rect">
                            <a:avLst/>
                          </a:prstGeom>
                          <a:noFill/>
                          <a:ln>
                            <a:noFill/>
                          </a:ln>
                        </pic:spPr>
                      </pic:pic>
                    </a:graphicData>
                  </a:graphic>
                </wp:inline>
              </w:drawing>
            </w:r>
          </w:p>
          <w:p w14:paraId="622F79DB" w14:textId="69FFEC3F" w:rsidR="005E35AB" w:rsidRDefault="005E35AB" w:rsidP="00FF554B">
            <w:pPr>
              <w:spacing w:after="0" w:line="240" w:lineRule="auto"/>
            </w:pPr>
          </w:p>
        </w:tc>
        <w:tc>
          <w:tcPr>
            <w:tcW w:w="2421" w:type="dxa"/>
          </w:tcPr>
          <w:p w14:paraId="5262BB5F" w14:textId="77777777" w:rsidR="009A448C" w:rsidRDefault="009A448C" w:rsidP="00FF554B">
            <w:pPr>
              <w:spacing w:after="0" w:line="240" w:lineRule="auto"/>
            </w:pPr>
          </w:p>
          <w:p w14:paraId="1002504A" w14:textId="77777777" w:rsidR="009A448C" w:rsidRDefault="003F676D" w:rsidP="00FF554B">
            <w:pPr>
              <w:spacing w:after="0" w:line="240" w:lineRule="auto"/>
              <w:jc w:val="center"/>
            </w:pPr>
            <w:r w:rsidRPr="00873FB9">
              <w:rPr>
                <w:rFonts w:ascii="Arial" w:hAnsi="Arial"/>
                <w:noProof/>
                <w:lang w:eastAsia="zh-CN"/>
              </w:rPr>
              <w:drawing>
                <wp:inline distT="0" distB="0" distL="0" distR="0" wp14:anchorId="19A176F4" wp14:editId="277028A1">
                  <wp:extent cx="976630" cy="1683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630" cy="1683385"/>
                          </a:xfrm>
                          <a:prstGeom prst="rect">
                            <a:avLst/>
                          </a:prstGeom>
                          <a:noFill/>
                          <a:ln>
                            <a:noFill/>
                          </a:ln>
                        </pic:spPr>
                      </pic:pic>
                    </a:graphicData>
                  </a:graphic>
                </wp:inline>
              </w:drawing>
            </w:r>
          </w:p>
          <w:p w14:paraId="30BB0C2C" w14:textId="14D37A2A" w:rsidR="003F676D" w:rsidRDefault="003F676D" w:rsidP="00FF554B">
            <w:pPr>
              <w:spacing w:after="0" w:line="240" w:lineRule="auto"/>
              <w:jc w:val="center"/>
            </w:pPr>
          </w:p>
        </w:tc>
        <w:tc>
          <w:tcPr>
            <w:tcW w:w="2421" w:type="dxa"/>
          </w:tcPr>
          <w:p w14:paraId="12CEB39A" w14:textId="77777777" w:rsidR="009A448C" w:rsidRDefault="009A448C" w:rsidP="00FF554B">
            <w:pPr>
              <w:spacing w:after="0" w:line="240" w:lineRule="auto"/>
            </w:pPr>
          </w:p>
          <w:p w14:paraId="1BD942C7" w14:textId="3A1D3A56" w:rsidR="009A448C" w:rsidRDefault="002A40EA" w:rsidP="00FF554B">
            <w:pPr>
              <w:spacing w:after="0" w:line="240" w:lineRule="auto"/>
              <w:jc w:val="center"/>
            </w:pPr>
            <w:r w:rsidRPr="00873FB9">
              <w:rPr>
                <w:rFonts w:ascii="Arial" w:hAnsi="Arial"/>
                <w:noProof/>
                <w:lang w:eastAsia="zh-CN"/>
              </w:rPr>
              <w:drawing>
                <wp:inline distT="0" distB="0" distL="0" distR="0" wp14:anchorId="78E39319" wp14:editId="2DC3583F">
                  <wp:extent cx="1330325" cy="1288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1288415"/>
                          </a:xfrm>
                          <a:prstGeom prst="rect">
                            <a:avLst/>
                          </a:prstGeom>
                          <a:noFill/>
                          <a:ln>
                            <a:noFill/>
                          </a:ln>
                        </pic:spPr>
                      </pic:pic>
                    </a:graphicData>
                  </a:graphic>
                </wp:inline>
              </w:drawing>
            </w:r>
          </w:p>
          <w:p w14:paraId="1ECCD697" w14:textId="77777777" w:rsidR="002A40EA" w:rsidRDefault="002A40EA" w:rsidP="00FF554B">
            <w:pPr>
              <w:spacing w:after="0" w:line="240" w:lineRule="auto"/>
              <w:jc w:val="center"/>
            </w:pPr>
          </w:p>
        </w:tc>
        <w:tc>
          <w:tcPr>
            <w:tcW w:w="2421" w:type="dxa"/>
          </w:tcPr>
          <w:p w14:paraId="335128D0" w14:textId="77777777" w:rsidR="009A448C" w:rsidRDefault="009A448C" w:rsidP="00FF554B">
            <w:pPr>
              <w:spacing w:after="0" w:line="240" w:lineRule="auto"/>
            </w:pPr>
          </w:p>
          <w:p w14:paraId="4CE6BF4F" w14:textId="4D77DE78" w:rsidR="009A448C" w:rsidRDefault="00B778D0" w:rsidP="00FF554B">
            <w:pPr>
              <w:spacing w:after="0" w:line="240" w:lineRule="auto"/>
              <w:jc w:val="center"/>
            </w:pPr>
            <w:r>
              <w:rPr>
                <w:noProof/>
                <w:lang w:eastAsia="zh-CN"/>
              </w:rPr>
              <w:drawing>
                <wp:inline distT="0" distB="0" distL="0" distR="0" wp14:anchorId="147163A4" wp14:editId="67D41008">
                  <wp:extent cx="1330325" cy="1330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noFill/>
                          <a:ln>
                            <a:noFill/>
                          </a:ln>
                        </pic:spPr>
                      </pic:pic>
                    </a:graphicData>
                  </a:graphic>
                </wp:inline>
              </w:drawing>
            </w:r>
          </w:p>
          <w:p w14:paraId="4B9771C1" w14:textId="77777777" w:rsidR="00B778D0" w:rsidRDefault="00B778D0" w:rsidP="00FF554B">
            <w:pPr>
              <w:spacing w:after="0" w:line="240" w:lineRule="auto"/>
              <w:jc w:val="center"/>
            </w:pPr>
          </w:p>
        </w:tc>
        <w:tc>
          <w:tcPr>
            <w:tcW w:w="2421" w:type="dxa"/>
          </w:tcPr>
          <w:p w14:paraId="0BF3C9D1" w14:textId="77777777" w:rsidR="009A448C" w:rsidRDefault="009A448C" w:rsidP="00FF554B">
            <w:pPr>
              <w:spacing w:after="0" w:line="240" w:lineRule="auto"/>
              <w:jc w:val="center"/>
            </w:pPr>
          </w:p>
          <w:p w14:paraId="6E7EEC0F" w14:textId="37770A79" w:rsidR="00BC0290" w:rsidRDefault="00B778D0" w:rsidP="00FF554B">
            <w:pPr>
              <w:spacing w:after="0" w:line="240" w:lineRule="auto"/>
              <w:jc w:val="center"/>
            </w:pPr>
            <w:r>
              <w:rPr>
                <w:noProof/>
                <w:lang w:eastAsia="zh-CN"/>
              </w:rPr>
              <w:drawing>
                <wp:inline distT="0" distB="0" distL="0" distR="0" wp14:anchorId="1632FB21" wp14:editId="5313BE44">
                  <wp:extent cx="1278255" cy="1558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8255" cy="1558925"/>
                          </a:xfrm>
                          <a:prstGeom prst="rect">
                            <a:avLst/>
                          </a:prstGeom>
                          <a:noFill/>
                          <a:ln>
                            <a:noFill/>
                          </a:ln>
                        </pic:spPr>
                      </pic:pic>
                    </a:graphicData>
                  </a:graphic>
                </wp:inline>
              </w:drawing>
            </w:r>
          </w:p>
          <w:p w14:paraId="2291FC18" w14:textId="77777777" w:rsidR="00B778D0" w:rsidRDefault="00B778D0" w:rsidP="00FF554B">
            <w:pPr>
              <w:spacing w:after="0" w:line="240" w:lineRule="auto"/>
              <w:jc w:val="center"/>
            </w:pPr>
          </w:p>
        </w:tc>
        <w:tc>
          <w:tcPr>
            <w:tcW w:w="2422" w:type="dxa"/>
          </w:tcPr>
          <w:p w14:paraId="5580DBCA" w14:textId="77777777" w:rsidR="009A448C" w:rsidRDefault="009A448C" w:rsidP="00FF554B">
            <w:pPr>
              <w:spacing w:after="0" w:line="240" w:lineRule="auto"/>
              <w:jc w:val="center"/>
            </w:pPr>
          </w:p>
          <w:p w14:paraId="2CB0E305" w14:textId="61A3565C" w:rsidR="009A448C" w:rsidRDefault="002C3483" w:rsidP="00FF554B">
            <w:pPr>
              <w:spacing w:after="0" w:line="240" w:lineRule="auto"/>
              <w:jc w:val="center"/>
            </w:pPr>
            <w:r>
              <w:rPr>
                <w:noProof/>
                <w:lang w:eastAsia="zh-CN"/>
              </w:rPr>
              <w:drawing>
                <wp:inline distT="0" distB="0" distL="0" distR="0" wp14:anchorId="38956B24" wp14:editId="3AEE4394">
                  <wp:extent cx="1454785" cy="145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4785" cy="1454785"/>
                          </a:xfrm>
                          <a:prstGeom prst="rect">
                            <a:avLst/>
                          </a:prstGeom>
                          <a:noFill/>
                          <a:ln>
                            <a:noFill/>
                          </a:ln>
                        </pic:spPr>
                      </pic:pic>
                    </a:graphicData>
                  </a:graphic>
                </wp:inline>
              </w:drawing>
            </w:r>
          </w:p>
          <w:p w14:paraId="4B7CC1A1" w14:textId="77777777" w:rsidR="002C3483" w:rsidRDefault="002C3483" w:rsidP="00FF554B">
            <w:pPr>
              <w:spacing w:after="0" w:line="240" w:lineRule="auto"/>
              <w:jc w:val="center"/>
            </w:pPr>
          </w:p>
        </w:tc>
      </w:tr>
      <w:tr w:rsidR="009A448C" w:rsidRPr="00B82040" w14:paraId="3941EBE9" w14:textId="77777777">
        <w:tc>
          <w:tcPr>
            <w:tcW w:w="2421" w:type="dxa"/>
            <w:tcBorders>
              <w:bottom w:val="single" w:sz="4" w:space="0" w:color="auto"/>
            </w:tcBorders>
          </w:tcPr>
          <w:p w14:paraId="521D8E4F" w14:textId="29C928C9" w:rsidR="009A448C" w:rsidRPr="00B82040" w:rsidRDefault="00A43A58" w:rsidP="00B82040">
            <w:pPr>
              <w:spacing w:line="240" w:lineRule="auto"/>
              <w:rPr>
                <w:rFonts w:ascii="Arial" w:hAnsi="Arial" w:cs="Arial"/>
              </w:rPr>
            </w:pPr>
            <w:hyperlink r:id="rId14" w:history="1">
              <w:r w:rsidR="005E35AB" w:rsidRPr="00B82040">
                <w:rPr>
                  <w:rFonts w:ascii="Arial" w:hAnsi="Arial" w:cs="Arial"/>
                  <w:color w:val="0000FF"/>
                </w:rPr>
                <w:t>http://cdm16079.contentdm.oclc.org/cdm/singleitem/collection/p15330coll22/id/10725/rec/20</w:t>
              </w:r>
            </w:hyperlink>
          </w:p>
        </w:tc>
        <w:tc>
          <w:tcPr>
            <w:tcW w:w="2421" w:type="dxa"/>
            <w:tcBorders>
              <w:bottom w:val="single" w:sz="4" w:space="0" w:color="auto"/>
            </w:tcBorders>
          </w:tcPr>
          <w:p w14:paraId="52E94F3B" w14:textId="3C75CE0E" w:rsidR="009A448C" w:rsidRPr="00B82040" w:rsidRDefault="00A43A58" w:rsidP="00B82040">
            <w:pPr>
              <w:spacing w:line="240" w:lineRule="auto"/>
              <w:rPr>
                <w:rFonts w:ascii="Arial" w:hAnsi="Arial" w:cs="Arial"/>
              </w:rPr>
            </w:pPr>
            <w:hyperlink r:id="rId15" w:history="1">
              <w:r w:rsidR="003F676D" w:rsidRPr="00B82040">
                <w:rPr>
                  <w:rFonts w:ascii="Arial" w:hAnsi="Arial" w:cs="Arial"/>
                  <w:color w:val="0000FF"/>
                </w:rPr>
                <w:t>http://digital.denverlibrary.org/cdm/singleitem/collection/p15330coll21/id/5943/rec/12</w:t>
              </w:r>
            </w:hyperlink>
          </w:p>
        </w:tc>
        <w:tc>
          <w:tcPr>
            <w:tcW w:w="2421" w:type="dxa"/>
            <w:tcBorders>
              <w:bottom w:val="single" w:sz="4" w:space="0" w:color="auto"/>
            </w:tcBorders>
          </w:tcPr>
          <w:p w14:paraId="5B915ECD" w14:textId="15F2653A" w:rsidR="009A448C" w:rsidRPr="00B82040" w:rsidRDefault="00A43A58" w:rsidP="00B82040">
            <w:pPr>
              <w:spacing w:line="240" w:lineRule="auto"/>
              <w:jc w:val="both"/>
              <w:rPr>
                <w:rFonts w:ascii="Arial" w:hAnsi="Arial" w:cs="Arial"/>
              </w:rPr>
            </w:pPr>
            <w:hyperlink r:id="rId16" w:tgtFrame="_blank" w:history="1">
              <w:r w:rsidR="002A40EA" w:rsidRPr="00B82040">
                <w:rPr>
                  <w:rStyle w:val="Hyperlink"/>
                  <w:rFonts w:ascii="Arial" w:hAnsi="Arial" w:cs="Arial"/>
                  <w:u w:val="none"/>
                </w:rPr>
                <w:t>https://lccn.loc.gov/2015633407</w:t>
              </w:r>
            </w:hyperlink>
          </w:p>
        </w:tc>
        <w:tc>
          <w:tcPr>
            <w:tcW w:w="2421" w:type="dxa"/>
            <w:tcBorders>
              <w:bottom w:val="single" w:sz="4" w:space="0" w:color="auto"/>
            </w:tcBorders>
          </w:tcPr>
          <w:p w14:paraId="72EECC8A" w14:textId="2F41F7FF" w:rsidR="009A448C" w:rsidRPr="00B82040" w:rsidRDefault="00A43A58" w:rsidP="00B82040">
            <w:pPr>
              <w:spacing w:line="240" w:lineRule="auto"/>
              <w:rPr>
                <w:rFonts w:ascii="Arial" w:hAnsi="Arial" w:cs="Arial"/>
              </w:rPr>
            </w:pPr>
            <w:hyperlink r:id="rId17" w:history="1">
              <w:r w:rsidR="00B778D0" w:rsidRPr="00B82040">
                <w:rPr>
                  <w:rFonts w:ascii="Arial" w:hAnsi="Arial" w:cs="Arial"/>
                  <w:color w:val="0000FF"/>
                </w:rPr>
                <w:t>http://cdm16079.contentdm.oclc.org/cdm/ref/collection/p15330coll22/id/84389</w:t>
              </w:r>
            </w:hyperlink>
          </w:p>
        </w:tc>
        <w:tc>
          <w:tcPr>
            <w:tcW w:w="2421" w:type="dxa"/>
            <w:tcBorders>
              <w:bottom w:val="single" w:sz="4" w:space="0" w:color="auto"/>
            </w:tcBorders>
          </w:tcPr>
          <w:p w14:paraId="4E29C3D1" w14:textId="0BD8C5E5" w:rsidR="009A448C" w:rsidRPr="00B82040" w:rsidRDefault="00A43A58" w:rsidP="00B82040">
            <w:pPr>
              <w:spacing w:line="240" w:lineRule="auto"/>
              <w:rPr>
                <w:rFonts w:ascii="Arial" w:hAnsi="Arial" w:cs="Arial"/>
              </w:rPr>
            </w:pPr>
            <w:hyperlink r:id="rId18" w:history="1">
              <w:r w:rsidR="00B778D0" w:rsidRPr="00B82040">
                <w:rPr>
                  <w:rFonts w:ascii="Arial" w:hAnsi="Arial" w:cs="Arial"/>
                  <w:color w:val="0000FF"/>
                </w:rPr>
                <w:t>http://cdm16079.contentdm.oclc.org/cdm/ref/collection/p15330coll22/id/9288</w:t>
              </w:r>
            </w:hyperlink>
          </w:p>
        </w:tc>
        <w:tc>
          <w:tcPr>
            <w:tcW w:w="2422" w:type="dxa"/>
            <w:tcBorders>
              <w:bottom w:val="single" w:sz="4" w:space="0" w:color="auto"/>
            </w:tcBorders>
          </w:tcPr>
          <w:p w14:paraId="334A022B" w14:textId="333DB653" w:rsidR="009A448C" w:rsidRPr="00B82040" w:rsidRDefault="00A43A58" w:rsidP="00B82040">
            <w:pPr>
              <w:spacing w:line="240" w:lineRule="auto"/>
              <w:rPr>
                <w:rFonts w:ascii="Arial" w:hAnsi="Arial" w:cs="Arial"/>
              </w:rPr>
            </w:pPr>
            <w:hyperlink r:id="rId19" w:history="1">
              <w:r w:rsidR="002C3483" w:rsidRPr="00B82040">
                <w:rPr>
                  <w:rFonts w:ascii="Arial" w:hAnsi="Arial" w:cs="Arial"/>
                  <w:color w:val="0000FF"/>
                </w:rPr>
                <w:t>http://cdm16079.contentdm.oclc.org/cdm/ref/collection/p15330coll22/id/739</w:t>
              </w:r>
            </w:hyperlink>
          </w:p>
        </w:tc>
      </w:tr>
    </w:tbl>
    <w:p w14:paraId="31041DA4" w14:textId="77777777" w:rsidR="009A448C" w:rsidRPr="00B82040" w:rsidRDefault="009A448C" w:rsidP="00B82040">
      <w:pPr>
        <w:spacing w:line="240" w:lineRule="auto"/>
        <w:rPr>
          <w:rFonts w:ascii="Arial" w:hAnsi="Arial" w:cs="Arial"/>
        </w:rPr>
      </w:pPr>
    </w:p>
    <w:p w14:paraId="122DF69B" w14:textId="77777777" w:rsidR="00BD3D0D" w:rsidRDefault="00BD3D0D">
      <w:r>
        <w:br w:type="page"/>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9A448C" w:rsidRPr="00424D79" w14:paraId="6173AA93" w14:textId="77777777">
        <w:tc>
          <w:tcPr>
            <w:tcW w:w="2421" w:type="dxa"/>
          </w:tcPr>
          <w:p w14:paraId="05F1E7CF" w14:textId="09440985" w:rsidR="009A448C" w:rsidRPr="00070523" w:rsidRDefault="00451BA6" w:rsidP="00FF554B">
            <w:pPr>
              <w:pStyle w:val="psTitle1"/>
              <w:rPr>
                <w:b/>
                <w:sz w:val="22"/>
              </w:rPr>
            </w:pPr>
            <w:r w:rsidRPr="00A86967">
              <w:rPr>
                <w:b/>
                <w:sz w:val="22"/>
              </w:rPr>
              <w:lastRenderedPageBreak/>
              <w:t>Taken from the Stanley Hotel</w:t>
            </w:r>
            <w:r>
              <w:rPr>
                <w:b/>
                <w:sz w:val="22"/>
              </w:rPr>
              <w:t xml:space="preserve"> looking South</w:t>
            </w:r>
          </w:p>
        </w:tc>
        <w:tc>
          <w:tcPr>
            <w:tcW w:w="2421" w:type="dxa"/>
          </w:tcPr>
          <w:p w14:paraId="2C56B1C3" w14:textId="4B3E2D0F" w:rsidR="009A448C" w:rsidRPr="00DC5AFE" w:rsidRDefault="00BA0F34" w:rsidP="00FF554B">
            <w:pPr>
              <w:spacing w:line="240" w:lineRule="auto"/>
              <w:rPr>
                <w:rFonts w:ascii="Arial" w:hAnsi="Arial"/>
                <w:b/>
              </w:rPr>
            </w:pPr>
            <w:r>
              <w:rPr>
                <w:rFonts w:ascii="Arial" w:hAnsi="Arial"/>
                <w:b/>
              </w:rPr>
              <w:t>Stanley Hotel Arial Photo</w:t>
            </w:r>
          </w:p>
        </w:tc>
        <w:tc>
          <w:tcPr>
            <w:tcW w:w="2421" w:type="dxa"/>
          </w:tcPr>
          <w:p w14:paraId="14EE5D36" w14:textId="00C7B7B2" w:rsidR="009A448C" w:rsidRPr="00424D79" w:rsidRDefault="00BA0F34" w:rsidP="00FF554B">
            <w:pPr>
              <w:spacing w:line="240" w:lineRule="auto"/>
              <w:rPr>
                <w:rFonts w:ascii="Arial" w:hAnsi="Arial"/>
              </w:rPr>
            </w:pPr>
            <w:r w:rsidRPr="00BB050B">
              <w:rPr>
                <w:rFonts w:ascii="Arial" w:hAnsi="Arial"/>
                <w:b/>
              </w:rPr>
              <w:t>Stanley Hotel Video</w:t>
            </w:r>
            <w:r>
              <w:rPr>
                <w:rFonts w:ascii="Arial" w:hAnsi="Arial"/>
                <w:b/>
              </w:rPr>
              <w:t xml:space="preserve"> – Current Media</w:t>
            </w:r>
          </w:p>
        </w:tc>
        <w:tc>
          <w:tcPr>
            <w:tcW w:w="2421" w:type="dxa"/>
          </w:tcPr>
          <w:p w14:paraId="177A8C27" w14:textId="1F0FE258" w:rsidR="009A448C" w:rsidRPr="00446333" w:rsidRDefault="00446333" w:rsidP="00FF554B">
            <w:pPr>
              <w:spacing w:line="240" w:lineRule="auto"/>
              <w:rPr>
                <w:rFonts w:ascii="Arial" w:hAnsi="Arial"/>
                <w:b/>
              </w:rPr>
            </w:pPr>
            <w:r w:rsidRPr="00446333">
              <w:rPr>
                <w:rFonts w:ascii="Arial" w:hAnsi="Arial"/>
                <w:b/>
              </w:rPr>
              <w:t>Stanley Hotel National Register of Historic Places – Front Steps</w:t>
            </w:r>
          </w:p>
        </w:tc>
        <w:tc>
          <w:tcPr>
            <w:tcW w:w="2421" w:type="dxa"/>
          </w:tcPr>
          <w:p w14:paraId="535F7C19" w14:textId="10431696" w:rsidR="009A448C" w:rsidRPr="00247ABD" w:rsidRDefault="000F0296" w:rsidP="00FF554B">
            <w:pPr>
              <w:pStyle w:val="psTitle1"/>
              <w:rPr>
                <w:sz w:val="22"/>
              </w:rPr>
            </w:pPr>
            <w:r w:rsidRPr="00BB050B">
              <w:rPr>
                <w:b/>
                <w:sz w:val="22"/>
              </w:rPr>
              <w:t>Stanley Hotel District National Register Information</w:t>
            </w:r>
            <w:r>
              <w:rPr>
                <w:b/>
                <w:sz w:val="22"/>
              </w:rPr>
              <w:t xml:space="preserve"> View of the Complex from the North</w:t>
            </w:r>
          </w:p>
        </w:tc>
        <w:tc>
          <w:tcPr>
            <w:tcW w:w="2422" w:type="dxa"/>
          </w:tcPr>
          <w:p w14:paraId="1128B34F" w14:textId="33609EE7" w:rsidR="009A448C" w:rsidRPr="00DC5AFE" w:rsidRDefault="00041E4E" w:rsidP="00FF554B">
            <w:pPr>
              <w:pStyle w:val="psTitle1"/>
              <w:rPr>
                <w:sz w:val="22"/>
              </w:rPr>
            </w:pPr>
            <w:r w:rsidRPr="00E45AF0">
              <w:rPr>
                <w:b/>
                <w:sz w:val="22"/>
              </w:rPr>
              <w:t>Stanley Hotel</w:t>
            </w:r>
            <w:r>
              <w:rPr>
                <w:b/>
                <w:sz w:val="22"/>
              </w:rPr>
              <w:t xml:space="preserve"> Image of Tourists/Citizens on Horseback</w:t>
            </w:r>
          </w:p>
        </w:tc>
      </w:tr>
      <w:tr w:rsidR="009A448C" w:rsidRPr="00424D79" w14:paraId="3379F608" w14:textId="77777777" w:rsidTr="00BA0F34">
        <w:trPr>
          <w:trHeight w:val="3023"/>
        </w:trPr>
        <w:tc>
          <w:tcPr>
            <w:tcW w:w="2421" w:type="dxa"/>
          </w:tcPr>
          <w:p w14:paraId="2D63B12E" w14:textId="77AD1406" w:rsidR="009A448C" w:rsidRPr="00424D79" w:rsidRDefault="00451BA6" w:rsidP="00FF554B">
            <w:pPr>
              <w:spacing w:line="240" w:lineRule="auto"/>
              <w:rPr>
                <w:rFonts w:ascii="Arial" w:hAnsi="Arial"/>
              </w:rPr>
            </w:pPr>
            <w:r w:rsidRPr="00A86967">
              <w:rPr>
                <w:rFonts w:ascii="Arial" w:hAnsi="Arial"/>
              </w:rPr>
              <w:t xml:space="preserve">Taken from the Stanley Hotel.  </w:t>
            </w:r>
            <w:r>
              <w:rPr>
                <w:rFonts w:ascii="Arial" w:hAnsi="Arial"/>
              </w:rPr>
              <w:t>T</w:t>
            </w:r>
            <w:r w:rsidRPr="00A86967">
              <w:rPr>
                <w:rFonts w:ascii="Arial" w:hAnsi="Arial"/>
              </w:rPr>
              <w:t>ourists and visitors enjoy the swimming pool at the Stanley Hotel in Estes Park, Colorado</w:t>
            </w:r>
            <w:r>
              <w:rPr>
                <w:rFonts w:ascii="Arial" w:hAnsi="Arial"/>
              </w:rPr>
              <w:t xml:space="preserve">. </w:t>
            </w:r>
            <w:r w:rsidRPr="00A86967">
              <w:rPr>
                <w:rFonts w:ascii="Arial" w:hAnsi="Arial"/>
              </w:rPr>
              <w:t xml:space="preserve">The town of Estes Park is below, and Longs Peak and the mountain range </w:t>
            </w:r>
            <w:proofErr w:type="gramStart"/>
            <w:r w:rsidRPr="00A86967">
              <w:rPr>
                <w:rFonts w:ascii="Arial" w:hAnsi="Arial"/>
              </w:rPr>
              <w:t>is</w:t>
            </w:r>
            <w:proofErr w:type="gramEnd"/>
            <w:r w:rsidRPr="00A86967">
              <w:rPr>
                <w:rFonts w:ascii="Arial" w:hAnsi="Arial"/>
              </w:rPr>
              <w:t xml:space="preserve"> in the distance</w:t>
            </w:r>
            <w:r w:rsidR="001D4D62">
              <w:rPr>
                <w:rFonts w:ascii="Arial" w:hAnsi="Arial"/>
              </w:rPr>
              <w:t>.</w:t>
            </w:r>
          </w:p>
        </w:tc>
        <w:tc>
          <w:tcPr>
            <w:tcW w:w="2421" w:type="dxa"/>
          </w:tcPr>
          <w:p w14:paraId="6490FB24" w14:textId="1896509A" w:rsidR="009A448C" w:rsidRPr="00424D79" w:rsidRDefault="00BA0F34" w:rsidP="00FF554B">
            <w:pPr>
              <w:spacing w:line="240" w:lineRule="auto"/>
              <w:rPr>
                <w:rFonts w:ascii="Arial" w:hAnsi="Arial"/>
              </w:rPr>
            </w:pPr>
            <w:r w:rsidRPr="00A86E74">
              <w:rPr>
                <w:rFonts w:ascii="Arial" w:hAnsi="Arial"/>
              </w:rPr>
              <w:t>1994 Historic Fund Gran</w:t>
            </w:r>
            <w:r w:rsidR="001D4D62">
              <w:rPr>
                <w:rFonts w:ascii="Arial" w:hAnsi="Arial"/>
              </w:rPr>
              <w:t xml:space="preserve">t Application through COMPASS. </w:t>
            </w:r>
            <w:r w:rsidRPr="00A86E74">
              <w:rPr>
                <w:rFonts w:ascii="Arial" w:hAnsi="Arial"/>
              </w:rPr>
              <w:t>Resource includes site map, photographs and</w:t>
            </w:r>
            <w:r w:rsidR="001D4D62">
              <w:rPr>
                <w:rFonts w:ascii="Arial" w:hAnsi="Arial"/>
              </w:rPr>
              <w:t xml:space="preserve"> other historical information. </w:t>
            </w:r>
            <w:r w:rsidRPr="00A86E74">
              <w:rPr>
                <w:rFonts w:ascii="Arial" w:hAnsi="Arial"/>
              </w:rPr>
              <w:t>Rich resource</w:t>
            </w:r>
            <w:r w:rsidR="001D4D62">
              <w:rPr>
                <w:rFonts w:ascii="Arial" w:hAnsi="Arial"/>
              </w:rPr>
              <w:t>.</w:t>
            </w:r>
          </w:p>
        </w:tc>
        <w:tc>
          <w:tcPr>
            <w:tcW w:w="2421" w:type="dxa"/>
          </w:tcPr>
          <w:p w14:paraId="28FF6E38" w14:textId="78181B40" w:rsidR="009A448C" w:rsidRPr="00424D79" w:rsidRDefault="00BA0F34" w:rsidP="00FF554B">
            <w:pPr>
              <w:spacing w:line="240" w:lineRule="auto"/>
              <w:rPr>
                <w:rFonts w:ascii="Arial" w:hAnsi="Arial"/>
              </w:rPr>
            </w:pPr>
            <w:r w:rsidRPr="00A86E74">
              <w:rPr>
                <w:rFonts w:ascii="Arial" w:hAnsi="Arial"/>
              </w:rPr>
              <w:t>Video of Stanley Hotel Tour.</w:t>
            </w:r>
            <w:r w:rsidR="001D4D62">
              <w:rPr>
                <w:rFonts w:ascii="Arial" w:hAnsi="Arial"/>
              </w:rPr>
              <w:t xml:space="preserve"> </w:t>
            </w:r>
            <w:r w:rsidRPr="00A86E74">
              <w:rPr>
                <w:rFonts w:ascii="Arial" w:hAnsi="Arial"/>
              </w:rPr>
              <w:t>It is posted on</w:t>
            </w:r>
            <w:r>
              <w:rPr>
                <w:rFonts w:ascii="Arial" w:hAnsi="Arial"/>
              </w:rPr>
              <w:t xml:space="preserve"> </w:t>
            </w:r>
            <w:r w:rsidRPr="00A86E74">
              <w:rPr>
                <w:rFonts w:ascii="Arial" w:hAnsi="Arial"/>
              </w:rPr>
              <w:t>the official Stanley Hotel website and offers a glimpse inside the beautiful hotel and references some of the stories of haunted rooms</w:t>
            </w:r>
            <w:r w:rsidR="001D4D62">
              <w:rPr>
                <w:rFonts w:ascii="Arial" w:hAnsi="Arial"/>
              </w:rPr>
              <w:t>.</w:t>
            </w:r>
          </w:p>
        </w:tc>
        <w:tc>
          <w:tcPr>
            <w:tcW w:w="2421" w:type="dxa"/>
          </w:tcPr>
          <w:p w14:paraId="6A342186" w14:textId="75CB88E6" w:rsidR="009A448C" w:rsidRPr="00424D79" w:rsidRDefault="000F0296" w:rsidP="00FF554B">
            <w:pPr>
              <w:spacing w:line="240" w:lineRule="auto"/>
              <w:rPr>
                <w:rFonts w:ascii="Arial" w:hAnsi="Arial"/>
              </w:rPr>
            </w:pPr>
            <w:r>
              <w:rPr>
                <w:rFonts w:ascii="Arial" w:hAnsi="Arial"/>
              </w:rPr>
              <w:t>Application for inclusion of the Stanley Hotel in the National Register of Historic Places. 1977</w:t>
            </w:r>
          </w:p>
        </w:tc>
        <w:tc>
          <w:tcPr>
            <w:tcW w:w="2421" w:type="dxa"/>
          </w:tcPr>
          <w:p w14:paraId="6CF700F2" w14:textId="07CA4B34" w:rsidR="009A448C" w:rsidRPr="00424D79" w:rsidRDefault="000F0296" w:rsidP="00FF554B">
            <w:pPr>
              <w:spacing w:line="240" w:lineRule="auto"/>
              <w:rPr>
                <w:rFonts w:ascii="Arial" w:hAnsi="Arial"/>
              </w:rPr>
            </w:pPr>
            <w:r>
              <w:rPr>
                <w:rFonts w:ascii="Arial" w:hAnsi="Arial"/>
              </w:rPr>
              <w:t>Historic photo of the area around the Stanley from a different perspective than others in this collection</w:t>
            </w:r>
            <w:r w:rsidR="001D4D62">
              <w:rPr>
                <w:rFonts w:ascii="Arial" w:hAnsi="Arial"/>
              </w:rPr>
              <w:t>.</w:t>
            </w:r>
          </w:p>
        </w:tc>
        <w:tc>
          <w:tcPr>
            <w:tcW w:w="2422" w:type="dxa"/>
          </w:tcPr>
          <w:p w14:paraId="5AEC3A00" w14:textId="4929008C" w:rsidR="009A448C" w:rsidRPr="00424D79" w:rsidRDefault="00041E4E" w:rsidP="001D4D62">
            <w:pPr>
              <w:spacing w:after="0" w:line="240" w:lineRule="auto"/>
              <w:rPr>
                <w:rFonts w:ascii="Arial" w:hAnsi="Arial"/>
              </w:rPr>
            </w:pPr>
            <w:r w:rsidRPr="00E45AF0">
              <w:rPr>
                <w:rFonts w:ascii="Arial" w:hAnsi="Arial"/>
              </w:rPr>
              <w:t>Men and women pose on horseback near the Stanley Hotel in Estes Park</w:t>
            </w:r>
            <w:r w:rsidR="001D4D62">
              <w:rPr>
                <w:rFonts w:ascii="Arial" w:hAnsi="Arial"/>
              </w:rPr>
              <w:t>,</w:t>
            </w:r>
            <w:r w:rsidRPr="00E45AF0">
              <w:rPr>
                <w:rFonts w:ascii="Arial" w:hAnsi="Arial"/>
              </w:rPr>
              <w:t xml:space="preserve"> </w:t>
            </w:r>
            <w:r w:rsidR="001D4D62">
              <w:rPr>
                <w:rFonts w:ascii="Arial" w:hAnsi="Arial"/>
              </w:rPr>
              <w:t xml:space="preserve">CO. One man </w:t>
            </w:r>
            <w:r w:rsidRPr="00E45AF0">
              <w:rPr>
                <w:rFonts w:ascii="Arial" w:hAnsi="Arial"/>
              </w:rPr>
              <w:t>stands on</w:t>
            </w:r>
            <w:r>
              <w:rPr>
                <w:rFonts w:ascii="Arial" w:hAnsi="Arial"/>
              </w:rPr>
              <w:t xml:space="preserve"> </w:t>
            </w:r>
            <w:r w:rsidRPr="00E45AF0">
              <w:rPr>
                <w:rFonts w:ascii="Arial" w:hAnsi="Arial"/>
              </w:rPr>
              <w:t>his saddle and tips his hat. An automobile is parked</w:t>
            </w:r>
            <w:r>
              <w:rPr>
                <w:rFonts w:ascii="Arial" w:hAnsi="Arial"/>
              </w:rPr>
              <w:t xml:space="preserve"> nearby</w:t>
            </w:r>
            <w:r w:rsidR="001D4D62">
              <w:rPr>
                <w:rFonts w:ascii="Arial" w:hAnsi="Arial"/>
              </w:rPr>
              <w:t xml:space="preserve">. </w:t>
            </w:r>
            <w:r>
              <w:rPr>
                <w:rFonts w:ascii="Arial" w:hAnsi="Arial"/>
              </w:rPr>
              <w:t xml:space="preserve"> c. 1</w:t>
            </w:r>
            <w:r w:rsidRPr="00E45AF0">
              <w:rPr>
                <w:rFonts w:ascii="Arial" w:hAnsi="Arial"/>
              </w:rPr>
              <w:t>946</w:t>
            </w:r>
          </w:p>
        </w:tc>
      </w:tr>
      <w:tr w:rsidR="009A448C" w:rsidRPr="004122A6" w14:paraId="55A105DB" w14:textId="77777777">
        <w:tc>
          <w:tcPr>
            <w:tcW w:w="2421" w:type="dxa"/>
          </w:tcPr>
          <w:p w14:paraId="68E05730" w14:textId="01D08427" w:rsidR="009A448C" w:rsidRPr="004122A6" w:rsidRDefault="00451BA6" w:rsidP="00FF554B">
            <w:pPr>
              <w:spacing w:line="240" w:lineRule="auto"/>
              <w:rPr>
                <w:rFonts w:ascii="Arial" w:hAnsi="Arial"/>
              </w:rPr>
            </w:pPr>
            <w:r>
              <w:rPr>
                <w:rFonts w:ascii="Arial" w:hAnsi="Arial"/>
              </w:rPr>
              <w:t>This image allows students to see the outdoor activities on the complex as well.</w:t>
            </w:r>
          </w:p>
        </w:tc>
        <w:tc>
          <w:tcPr>
            <w:tcW w:w="2421" w:type="dxa"/>
          </w:tcPr>
          <w:p w14:paraId="017DB4D1" w14:textId="599EDB51" w:rsidR="00BA0F34" w:rsidRPr="004122A6" w:rsidRDefault="00BA0F34" w:rsidP="00FF554B">
            <w:pPr>
              <w:spacing w:line="240" w:lineRule="auto"/>
              <w:rPr>
                <w:rFonts w:ascii="Arial" w:hAnsi="Arial"/>
              </w:rPr>
            </w:pPr>
            <w:r>
              <w:rPr>
                <w:rFonts w:ascii="Arial" w:hAnsi="Arial"/>
              </w:rPr>
              <w:t>This gives an overview of the area and can be compared to a contemporary Google Earth link for analysis.</w:t>
            </w:r>
          </w:p>
        </w:tc>
        <w:tc>
          <w:tcPr>
            <w:tcW w:w="2421" w:type="dxa"/>
          </w:tcPr>
          <w:p w14:paraId="4E8E6A60" w14:textId="4FDA610F" w:rsidR="009A448C" w:rsidRPr="004122A6" w:rsidRDefault="00BA0F34" w:rsidP="00FF554B">
            <w:pPr>
              <w:spacing w:line="240" w:lineRule="auto"/>
              <w:rPr>
                <w:rFonts w:ascii="Arial" w:hAnsi="Arial"/>
              </w:rPr>
            </w:pPr>
            <w:r>
              <w:rPr>
                <w:rFonts w:ascii="Arial" w:hAnsi="Arial"/>
              </w:rPr>
              <w:t>This provides a contemporary view of the Stanley Park Hotel and National Register District</w:t>
            </w:r>
            <w:r w:rsidR="001D4D62">
              <w:rPr>
                <w:rFonts w:ascii="Arial" w:hAnsi="Arial"/>
              </w:rPr>
              <w:t>.</w:t>
            </w:r>
          </w:p>
        </w:tc>
        <w:tc>
          <w:tcPr>
            <w:tcW w:w="2421" w:type="dxa"/>
          </w:tcPr>
          <w:p w14:paraId="4893C469" w14:textId="06FA7C77" w:rsidR="009A448C" w:rsidRPr="004122A6" w:rsidRDefault="000F0296" w:rsidP="00FF554B">
            <w:pPr>
              <w:spacing w:line="240" w:lineRule="auto"/>
              <w:rPr>
                <w:rFonts w:ascii="Arial" w:hAnsi="Arial"/>
              </w:rPr>
            </w:pPr>
            <w:r>
              <w:rPr>
                <w:rFonts w:ascii="Arial" w:hAnsi="Arial"/>
              </w:rPr>
              <w:t>This gives immediate access to the National Register nomination of the Stanley Hotel District.</w:t>
            </w:r>
          </w:p>
        </w:tc>
        <w:tc>
          <w:tcPr>
            <w:tcW w:w="2421" w:type="dxa"/>
          </w:tcPr>
          <w:p w14:paraId="67E2C5C9" w14:textId="76B3B9B1" w:rsidR="009A448C" w:rsidRPr="004122A6" w:rsidRDefault="000F0296" w:rsidP="001D4D62">
            <w:pPr>
              <w:spacing w:line="240" w:lineRule="auto"/>
              <w:rPr>
                <w:rFonts w:ascii="Arial" w:hAnsi="Arial"/>
              </w:rPr>
            </w:pPr>
            <w:r>
              <w:rPr>
                <w:rFonts w:ascii="Arial" w:hAnsi="Arial"/>
              </w:rPr>
              <w:t>This is a historic photo taken from the South side of the Stanley Hotel complex. It lends itself to the discussion of WHY the building would be built in this direction.</w:t>
            </w:r>
          </w:p>
        </w:tc>
        <w:tc>
          <w:tcPr>
            <w:tcW w:w="2422" w:type="dxa"/>
          </w:tcPr>
          <w:p w14:paraId="01CAA177" w14:textId="4F89CA57" w:rsidR="009A448C" w:rsidRPr="004122A6" w:rsidRDefault="00041E4E" w:rsidP="00FF554B">
            <w:pPr>
              <w:spacing w:line="240" w:lineRule="auto"/>
              <w:rPr>
                <w:rFonts w:ascii="Arial" w:hAnsi="Arial"/>
              </w:rPr>
            </w:pPr>
            <w:r>
              <w:rPr>
                <w:rFonts w:ascii="Arial" w:hAnsi="Arial"/>
              </w:rPr>
              <w:t>This reflects the different people who would have visited the Stanley Hotel in the 1940’s.</w:t>
            </w:r>
          </w:p>
        </w:tc>
      </w:tr>
    </w:tbl>
    <w:p w14:paraId="3173F034" w14:textId="77777777" w:rsidR="001D4D62" w:rsidRDefault="001D4D62">
      <w:r>
        <w:br w:type="page"/>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9A448C" w14:paraId="57302DE9" w14:textId="77777777">
        <w:tc>
          <w:tcPr>
            <w:tcW w:w="2421" w:type="dxa"/>
          </w:tcPr>
          <w:p w14:paraId="1D6A822C" w14:textId="4506D05A" w:rsidR="009A448C" w:rsidRDefault="009A448C" w:rsidP="00FF554B">
            <w:pPr>
              <w:spacing w:after="0" w:line="240" w:lineRule="auto"/>
            </w:pPr>
          </w:p>
          <w:p w14:paraId="5D3F3242" w14:textId="77777777" w:rsidR="009A448C" w:rsidRDefault="00451BA6" w:rsidP="00FF554B">
            <w:pPr>
              <w:spacing w:after="0" w:line="240" w:lineRule="auto"/>
              <w:jc w:val="center"/>
            </w:pPr>
            <w:r>
              <w:rPr>
                <w:noProof/>
                <w:lang w:eastAsia="zh-CN"/>
              </w:rPr>
              <w:drawing>
                <wp:inline distT="0" distB="0" distL="0" distR="0" wp14:anchorId="6BD857AF" wp14:editId="7B358D71">
                  <wp:extent cx="1184275" cy="987425"/>
                  <wp:effectExtent l="0" t="0" r="952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4275" cy="987425"/>
                          </a:xfrm>
                          <a:prstGeom prst="rect">
                            <a:avLst/>
                          </a:prstGeom>
                          <a:noFill/>
                          <a:ln>
                            <a:noFill/>
                          </a:ln>
                        </pic:spPr>
                      </pic:pic>
                    </a:graphicData>
                  </a:graphic>
                </wp:inline>
              </w:drawing>
            </w:r>
          </w:p>
          <w:p w14:paraId="1A1093C6" w14:textId="508018AB" w:rsidR="00451BA6" w:rsidRDefault="00451BA6" w:rsidP="00FF554B">
            <w:pPr>
              <w:spacing w:after="0" w:line="240" w:lineRule="auto"/>
              <w:jc w:val="center"/>
            </w:pPr>
          </w:p>
        </w:tc>
        <w:tc>
          <w:tcPr>
            <w:tcW w:w="2421" w:type="dxa"/>
          </w:tcPr>
          <w:p w14:paraId="0901D8D7" w14:textId="77777777" w:rsidR="009A448C" w:rsidRDefault="009A448C" w:rsidP="00FF554B">
            <w:pPr>
              <w:spacing w:after="0" w:line="240" w:lineRule="auto"/>
            </w:pPr>
          </w:p>
          <w:p w14:paraId="6EFF8878" w14:textId="5FD518ED" w:rsidR="009A448C" w:rsidRDefault="00BA0F34" w:rsidP="00FF554B">
            <w:pPr>
              <w:spacing w:after="0" w:line="240" w:lineRule="auto"/>
              <w:jc w:val="center"/>
            </w:pPr>
            <w:r>
              <w:rPr>
                <w:noProof/>
                <w:lang w:eastAsia="zh-CN"/>
              </w:rPr>
              <w:drawing>
                <wp:inline distT="0" distB="0" distL="0" distR="0" wp14:anchorId="5C234A8B" wp14:editId="06B4C423">
                  <wp:extent cx="1216025" cy="1059815"/>
                  <wp:effectExtent l="0" t="0" r="317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6025" cy="1059815"/>
                          </a:xfrm>
                          <a:prstGeom prst="rect">
                            <a:avLst/>
                          </a:prstGeom>
                          <a:noFill/>
                          <a:ln>
                            <a:noFill/>
                          </a:ln>
                        </pic:spPr>
                      </pic:pic>
                    </a:graphicData>
                  </a:graphic>
                </wp:inline>
              </w:drawing>
            </w:r>
          </w:p>
          <w:p w14:paraId="26E875A4" w14:textId="77777777" w:rsidR="00BA0F34" w:rsidRDefault="00BA0F34" w:rsidP="00FF554B">
            <w:pPr>
              <w:spacing w:after="0" w:line="240" w:lineRule="auto"/>
              <w:jc w:val="center"/>
            </w:pPr>
          </w:p>
        </w:tc>
        <w:tc>
          <w:tcPr>
            <w:tcW w:w="2421" w:type="dxa"/>
          </w:tcPr>
          <w:p w14:paraId="3EF5DDA2" w14:textId="77777777" w:rsidR="009A448C" w:rsidRDefault="009A448C" w:rsidP="00FF554B">
            <w:pPr>
              <w:spacing w:after="0" w:line="240" w:lineRule="auto"/>
            </w:pPr>
          </w:p>
          <w:p w14:paraId="7B1D8A14" w14:textId="1C8785B1" w:rsidR="009A448C" w:rsidRDefault="000F0296" w:rsidP="00FF554B">
            <w:pPr>
              <w:spacing w:after="0" w:line="240" w:lineRule="auto"/>
              <w:jc w:val="center"/>
            </w:pPr>
            <w:r>
              <w:rPr>
                <w:noProof/>
                <w:lang w:eastAsia="zh-CN"/>
              </w:rPr>
              <w:drawing>
                <wp:inline distT="0" distB="0" distL="0" distR="0" wp14:anchorId="0131F491" wp14:editId="7FC75151">
                  <wp:extent cx="1090930" cy="109093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0930" cy="1090930"/>
                          </a:xfrm>
                          <a:prstGeom prst="rect">
                            <a:avLst/>
                          </a:prstGeom>
                          <a:noFill/>
                          <a:ln>
                            <a:noFill/>
                          </a:ln>
                        </pic:spPr>
                      </pic:pic>
                    </a:graphicData>
                  </a:graphic>
                </wp:inline>
              </w:drawing>
            </w:r>
          </w:p>
          <w:p w14:paraId="79446D82" w14:textId="77777777" w:rsidR="00B82040" w:rsidRDefault="00B82040" w:rsidP="00FF554B">
            <w:pPr>
              <w:spacing w:after="0" w:line="240" w:lineRule="auto"/>
              <w:jc w:val="center"/>
            </w:pPr>
          </w:p>
        </w:tc>
        <w:tc>
          <w:tcPr>
            <w:tcW w:w="2421" w:type="dxa"/>
          </w:tcPr>
          <w:p w14:paraId="512A1660" w14:textId="77777777" w:rsidR="009A448C" w:rsidRDefault="009A448C" w:rsidP="00FF554B">
            <w:pPr>
              <w:spacing w:after="0" w:line="240" w:lineRule="auto"/>
              <w:jc w:val="center"/>
            </w:pPr>
          </w:p>
          <w:p w14:paraId="36CE2435" w14:textId="6FCAA44D" w:rsidR="009A448C" w:rsidRDefault="000F0296" w:rsidP="00FF554B">
            <w:pPr>
              <w:spacing w:after="0" w:line="240" w:lineRule="auto"/>
              <w:jc w:val="center"/>
              <w:rPr>
                <w:color w:val="7FC34D"/>
              </w:rPr>
            </w:pPr>
            <w:r>
              <w:rPr>
                <w:noProof/>
                <w:lang w:eastAsia="zh-CN"/>
              </w:rPr>
              <w:drawing>
                <wp:inline distT="0" distB="0" distL="0" distR="0" wp14:anchorId="4C0E079F" wp14:editId="51473D19">
                  <wp:extent cx="924560" cy="9664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4560" cy="966470"/>
                          </a:xfrm>
                          <a:prstGeom prst="rect">
                            <a:avLst/>
                          </a:prstGeom>
                          <a:noFill/>
                          <a:ln>
                            <a:noFill/>
                          </a:ln>
                        </pic:spPr>
                      </pic:pic>
                    </a:graphicData>
                  </a:graphic>
                </wp:inline>
              </w:drawing>
            </w:r>
          </w:p>
          <w:p w14:paraId="56A94E58" w14:textId="77777777" w:rsidR="000F0296" w:rsidRPr="00943EFF" w:rsidRDefault="000F0296" w:rsidP="00FF554B">
            <w:pPr>
              <w:spacing w:after="0" w:line="240" w:lineRule="auto"/>
              <w:jc w:val="center"/>
              <w:rPr>
                <w:color w:val="7FC34D"/>
              </w:rPr>
            </w:pPr>
          </w:p>
        </w:tc>
        <w:tc>
          <w:tcPr>
            <w:tcW w:w="2421" w:type="dxa"/>
          </w:tcPr>
          <w:p w14:paraId="382F6E45" w14:textId="77777777" w:rsidR="009A448C" w:rsidRDefault="009A448C" w:rsidP="00FF554B">
            <w:pPr>
              <w:spacing w:after="0" w:line="240" w:lineRule="auto"/>
              <w:jc w:val="center"/>
            </w:pPr>
          </w:p>
          <w:p w14:paraId="42C51DD5" w14:textId="17FB97A3" w:rsidR="009A448C" w:rsidRDefault="000F0296" w:rsidP="00FF554B">
            <w:pPr>
              <w:spacing w:after="0" w:line="240" w:lineRule="auto"/>
              <w:jc w:val="center"/>
            </w:pPr>
            <w:r>
              <w:rPr>
                <w:noProof/>
                <w:lang w:eastAsia="zh-CN"/>
              </w:rPr>
              <w:drawing>
                <wp:inline distT="0" distB="0" distL="0" distR="0" wp14:anchorId="1F165411" wp14:editId="77ABE19F">
                  <wp:extent cx="779145" cy="1038860"/>
                  <wp:effectExtent l="0" t="0" r="825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145" cy="1038860"/>
                          </a:xfrm>
                          <a:prstGeom prst="rect">
                            <a:avLst/>
                          </a:prstGeom>
                          <a:noFill/>
                          <a:ln>
                            <a:noFill/>
                          </a:ln>
                        </pic:spPr>
                      </pic:pic>
                    </a:graphicData>
                  </a:graphic>
                </wp:inline>
              </w:drawing>
            </w:r>
          </w:p>
          <w:p w14:paraId="0EA620EA" w14:textId="77777777" w:rsidR="000F0296" w:rsidRDefault="000F0296" w:rsidP="00FF554B">
            <w:pPr>
              <w:spacing w:after="0" w:line="240" w:lineRule="auto"/>
              <w:jc w:val="center"/>
            </w:pPr>
          </w:p>
        </w:tc>
        <w:tc>
          <w:tcPr>
            <w:tcW w:w="2422" w:type="dxa"/>
          </w:tcPr>
          <w:p w14:paraId="16496E4D" w14:textId="77777777" w:rsidR="009A448C" w:rsidRDefault="009A448C" w:rsidP="00FF554B">
            <w:pPr>
              <w:spacing w:after="0" w:line="240" w:lineRule="auto"/>
              <w:jc w:val="center"/>
            </w:pPr>
          </w:p>
          <w:p w14:paraId="38AA70E4" w14:textId="1BDE0D8C" w:rsidR="009A448C" w:rsidRDefault="00041E4E" w:rsidP="00FF554B">
            <w:pPr>
              <w:spacing w:after="0" w:line="240" w:lineRule="auto"/>
              <w:jc w:val="center"/>
            </w:pPr>
            <w:r>
              <w:rPr>
                <w:noProof/>
                <w:lang w:eastAsia="zh-CN"/>
              </w:rPr>
              <w:drawing>
                <wp:inline distT="0" distB="0" distL="0" distR="0" wp14:anchorId="7DB9BB8F" wp14:editId="658E36ED">
                  <wp:extent cx="1069975" cy="904240"/>
                  <wp:effectExtent l="0" t="0" r="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9975" cy="904240"/>
                          </a:xfrm>
                          <a:prstGeom prst="rect">
                            <a:avLst/>
                          </a:prstGeom>
                          <a:noFill/>
                          <a:ln>
                            <a:noFill/>
                          </a:ln>
                        </pic:spPr>
                      </pic:pic>
                    </a:graphicData>
                  </a:graphic>
                </wp:inline>
              </w:drawing>
            </w:r>
          </w:p>
          <w:p w14:paraId="1A1949C8" w14:textId="77777777" w:rsidR="00041E4E" w:rsidRDefault="00041E4E" w:rsidP="00FF554B">
            <w:pPr>
              <w:spacing w:after="0" w:line="240" w:lineRule="auto"/>
              <w:jc w:val="center"/>
            </w:pPr>
          </w:p>
        </w:tc>
      </w:tr>
      <w:tr w:rsidR="00B82040" w14:paraId="54B0361C" w14:textId="77777777">
        <w:tc>
          <w:tcPr>
            <w:tcW w:w="2421" w:type="dxa"/>
            <w:tcBorders>
              <w:bottom w:val="single" w:sz="4" w:space="0" w:color="auto"/>
            </w:tcBorders>
          </w:tcPr>
          <w:p w14:paraId="6E5E1C95" w14:textId="4A64A637" w:rsidR="00B82040" w:rsidRDefault="00A43A58" w:rsidP="00B82040">
            <w:pPr>
              <w:spacing w:line="240" w:lineRule="auto"/>
            </w:pPr>
            <w:hyperlink r:id="rId26" w:history="1">
              <w:r w:rsidR="00B82040" w:rsidRPr="00A86967">
                <w:rPr>
                  <w:rFonts w:ascii="Arial" w:hAnsi="Arial"/>
                  <w:color w:val="0000FF"/>
                </w:rPr>
                <w:t>http://cdm16079.contentdm.oclc.org/cdm/ref/collection/p15330coll22/id/9599</w:t>
              </w:r>
            </w:hyperlink>
          </w:p>
        </w:tc>
        <w:tc>
          <w:tcPr>
            <w:tcW w:w="2421" w:type="dxa"/>
            <w:tcBorders>
              <w:bottom w:val="single" w:sz="4" w:space="0" w:color="auto"/>
            </w:tcBorders>
          </w:tcPr>
          <w:p w14:paraId="2B7B7146" w14:textId="39CCCEAB" w:rsidR="00B82040" w:rsidRDefault="00A43A58" w:rsidP="00B82040">
            <w:pPr>
              <w:spacing w:line="240" w:lineRule="auto"/>
            </w:pPr>
            <w:hyperlink r:id="rId27" w:history="1">
              <w:r w:rsidR="00B82040" w:rsidRPr="00A86E74">
                <w:rPr>
                  <w:rFonts w:ascii="Arial" w:hAnsi="Arial"/>
                  <w:color w:val="0000FF"/>
                </w:rPr>
                <w:t>http://gis.co.gov/OAHP_Images/5LR/478/5LR_478-b_Site_Form.pdf</w:t>
              </w:r>
            </w:hyperlink>
          </w:p>
        </w:tc>
        <w:tc>
          <w:tcPr>
            <w:tcW w:w="2421" w:type="dxa"/>
            <w:tcBorders>
              <w:bottom w:val="single" w:sz="4" w:space="0" w:color="auto"/>
            </w:tcBorders>
          </w:tcPr>
          <w:p w14:paraId="4FA12B32" w14:textId="77777777" w:rsidR="000F0296" w:rsidRPr="00A86E74" w:rsidRDefault="00A43A58" w:rsidP="000F0296">
            <w:pPr>
              <w:spacing w:after="0" w:line="240" w:lineRule="auto"/>
              <w:rPr>
                <w:rFonts w:ascii="Arial" w:hAnsi="Arial"/>
              </w:rPr>
            </w:pPr>
            <w:hyperlink r:id="rId28" w:history="1">
              <w:r w:rsidR="000F0296" w:rsidRPr="00A86E74">
                <w:rPr>
                  <w:rFonts w:ascii="Arial" w:hAnsi="Arial"/>
                  <w:color w:val="0000FF"/>
                </w:rPr>
                <w:t>https://vimeo.com/55211762</w:t>
              </w:r>
            </w:hyperlink>
          </w:p>
          <w:p w14:paraId="39B548B2" w14:textId="1B448309" w:rsidR="00B82040" w:rsidRDefault="00B82040" w:rsidP="00B82040">
            <w:pPr>
              <w:spacing w:line="240" w:lineRule="auto"/>
            </w:pPr>
          </w:p>
        </w:tc>
        <w:tc>
          <w:tcPr>
            <w:tcW w:w="2421" w:type="dxa"/>
            <w:tcBorders>
              <w:bottom w:val="single" w:sz="4" w:space="0" w:color="auto"/>
            </w:tcBorders>
          </w:tcPr>
          <w:p w14:paraId="7AB2AC54" w14:textId="2E63A58C" w:rsidR="00B82040" w:rsidRDefault="00A43A58" w:rsidP="00B82040">
            <w:pPr>
              <w:spacing w:line="240" w:lineRule="auto"/>
            </w:pPr>
            <w:hyperlink r:id="rId29" w:history="1">
              <w:r w:rsidR="000F0296" w:rsidRPr="00BB050B">
                <w:rPr>
                  <w:rFonts w:ascii="Arial" w:hAnsi="Arial"/>
                  <w:color w:val="0000FF"/>
                </w:rPr>
                <w:t>http://focus.nps.gov/nrhp/AssetDetail?assetID=177d3c4b-5ce8-471b-817d-78afa468700b</w:t>
              </w:r>
            </w:hyperlink>
          </w:p>
        </w:tc>
        <w:tc>
          <w:tcPr>
            <w:tcW w:w="2421" w:type="dxa"/>
            <w:tcBorders>
              <w:bottom w:val="single" w:sz="4" w:space="0" w:color="auto"/>
            </w:tcBorders>
          </w:tcPr>
          <w:p w14:paraId="338A0049" w14:textId="0C74EA79" w:rsidR="00B82040" w:rsidRDefault="00A43A58" w:rsidP="00B82040">
            <w:pPr>
              <w:spacing w:line="240" w:lineRule="auto"/>
            </w:pPr>
            <w:hyperlink r:id="rId30" w:history="1">
              <w:r w:rsidR="000F0296" w:rsidRPr="00BB050B">
                <w:rPr>
                  <w:rFonts w:ascii="Arial" w:hAnsi="Arial"/>
                  <w:color w:val="0000FF"/>
                </w:rPr>
                <w:t>http://focus.nps.gov/nrhp/AssetDetail?assetID=d68ffac4-1e44-422a-bb80-e3d15faf504c</w:t>
              </w:r>
            </w:hyperlink>
          </w:p>
        </w:tc>
        <w:tc>
          <w:tcPr>
            <w:tcW w:w="2422" w:type="dxa"/>
            <w:tcBorders>
              <w:bottom w:val="single" w:sz="4" w:space="0" w:color="auto"/>
            </w:tcBorders>
          </w:tcPr>
          <w:p w14:paraId="5039CE67" w14:textId="3C3446F0" w:rsidR="00B82040" w:rsidRDefault="00A43A58" w:rsidP="00B82040">
            <w:pPr>
              <w:spacing w:line="240" w:lineRule="auto"/>
            </w:pPr>
            <w:hyperlink r:id="rId31" w:history="1">
              <w:r w:rsidR="00041E4E" w:rsidRPr="00E45AF0">
                <w:rPr>
                  <w:rFonts w:ascii="Arial" w:hAnsi="Arial"/>
                  <w:color w:val="0000FF"/>
                </w:rPr>
                <w:t>http://digital.denverlibrary.org/cdm/ref/collection/p15330coll21/id/5944</w:t>
              </w:r>
            </w:hyperlink>
          </w:p>
        </w:tc>
      </w:tr>
    </w:tbl>
    <w:p w14:paraId="0718B135" w14:textId="77777777" w:rsidR="009A448C" w:rsidRPr="006C3077" w:rsidRDefault="009A448C" w:rsidP="009A4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3C4E13" w14:paraId="5F5AF5BB" w14:textId="77777777" w:rsidTr="00CF24B8">
        <w:trPr>
          <w:trHeight w:val="269"/>
        </w:trPr>
        <w:tc>
          <w:tcPr>
            <w:tcW w:w="14304" w:type="dxa"/>
            <w:shd w:val="clear" w:color="auto" w:fill="FFFFFF"/>
            <w:vAlign w:val="center"/>
          </w:tcPr>
          <w:p w14:paraId="5952FA58" w14:textId="77777777" w:rsidR="009A448C" w:rsidRPr="003C4E13" w:rsidRDefault="009A448C" w:rsidP="00747222">
            <w:pPr>
              <w:jc w:val="center"/>
              <w:rPr>
                <w:rFonts w:ascii="Arial" w:hAnsi="Arial" w:cs="Arial"/>
                <w:b/>
                <w:color w:val="365F91"/>
              </w:rPr>
            </w:pPr>
            <w:r w:rsidRPr="003C4E13">
              <w:rPr>
                <w:rFonts w:ascii="Arial" w:hAnsi="Arial" w:cs="Arial"/>
                <w:b/>
                <w:color w:val="365F91"/>
              </w:rPr>
              <w:t>Foundations Annotations</w:t>
            </w:r>
          </w:p>
        </w:tc>
      </w:tr>
      <w:tr w:rsidR="009A448C" w14:paraId="46B5215E" w14:textId="77777777" w:rsidTr="00CF24B8">
        <w:trPr>
          <w:trHeight w:val="269"/>
        </w:trPr>
        <w:tc>
          <w:tcPr>
            <w:tcW w:w="14304" w:type="dxa"/>
            <w:shd w:val="pct10" w:color="auto" w:fill="auto"/>
            <w:vAlign w:val="center"/>
          </w:tcPr>
          <w:p w14:paraId="3F91F920" w14:textId="77777777" w:rsidR="009A448C" w:rsidRPr="003C4E13" w:rsidRDefault="009A448C" w:rsidP="009A448C">
            <w:pPr>
              <w:spacing w:after="0" w:line="240" w:lineRule="auto"/>
              <w:jc w:val="center"/>
              <w:rPr>
                <w:rFonts w:ascii="Arial" w:hAnsi="Arial" w:cs="Arial"/>
                <w:b/>
              </w:rPr>
            </w:pPr>
          </w:p>
          <w:p w14:paraId="5E0F1392" w14:textId="77777777" w:rsidR="009A448C" w:rsidRPr="003C4E13" w:rsidRDefault="009A448C" w:rsidP="00CF24B8">
            <w:pPr>
              <w:spacing w:after="0" w:line="240" w:lineRule="auto"/>
              <w:rPr>
                <w:rFonts w:ascii="Arial" w:hAnsi="Arial" w:cs="Arial"/>
                <w:b/>
              </w:rPr>
            </w:pPr>
            <w:r w:rsidRPr="003C4E13">
              <w:rPr>
                <w:rFonts w:ascii="Arial" w:hAnsi="Arial" w:cs="Arial"/>
                <w:b/>
              </w:rPr>
              <w:t>Curriculum Connections</w:t>
            </w:r>
          </w:p>
          <w:p w14:paraId="036EA4CE" w14:textId="77777777" w:rsidR="009A448C" w:rsidRPr="003C4E13" w:rsidRDefault="009A448C" w:rsidP="009A448C">
            <w:pPr>
              <w:spacing w:after="0" w:line="240" w:lineRule="auto"/>
              <w:jc w:val="center"/>
              <w:rPr>
                <w:rFonts w:ascii="Arial" w:hAnsi="Arial" w:cs="Arial"/>
                <w:b/>
              </w:rPr>
            </w:pPr>
          </w:p>
        </w:tc>
      </w:tr>
      <w:tr w:rsidR="009A448C" w14:paraId="37E8CDC8" w14:textId="77777777" w:rsidTr="00865172">
        <w:tc>
          <w:tcPr>
            <w:tcW w:w="14304" w:type="dxa"/>
          </w:tcPr>
          <w:p w14:paraId="7636C1CB" w14:textId="6C3118B0" w:rsidR="002D115E" w:rsidRDefault="002D115E" w:rsidP="00865172">
            <w:pPr>
              <w:spacing w:line="240" w:lineRule="auto"/>
              <w:rPr>
                <w:rFonts w:ascii="Arial" w:hAnsi="Arial" w:cs="Arial"/>
                <w:szCs w:val="18"/>
              </w:rPr>
            </w:pPr>
          </w:p>
          <w:p w14:paraId="328D087B" w14:textId="678B29ED" w:rsidR="00865172" w:rsidRDefault="00865172" w:rsidP="00865172">
            <w:pPr>
              <w:spacing w:line="240" w:lineRule="auto"/>
              <w:rPr>
                <w:rFonts w:ascii="Arial" w:hAnsi="Arial" w:cs="Arial"/>
                <w:szCs w:val="18"/>
              </w:rPr>
            </w:pPr>
            <w:r>
              <w:rPr>
                <w:rFonts w:ascii="Arial" w:hAnsi="Arial" w:cs="Arial"/>
                <w:szCs w:val="18"/>
              </w:rPr>
              <w:t>History</w:t>
            </w:r>
          </w:p>
          <w:p w14:paraId="4EE164E7" w14:textId="212A3B49" w:rsidR="00D016D8" w:rsidRPr="00865172" w:rsidRDefault="002D115E" w:rsidP="00865172">
            <w:pPr>
              <w:spacing w:line="240" w:lineRule="auto"/>
              <w:rPr>
                <w:rFonts w:ascii="Arial" w:hAnsi="Arial" w:cs="Arial"/>
                <w:szCs w:val="18"/>
              </w:rPr>
            </w:pPr>
            <w:r>
              <w:rPr>
                <w:rFonts w:ascii="Arial" w:hAnsi="Arial" w:cs="Arial"/>
                <w:szCs w:val="18"/>
              </w:rPr>
              <w:t>Geography</w:t>
            </w:r>
          </w:p>
        </w:tc>
      </w:tr>
    </w:tbl>
    <w:p w14:paraId="6308E55A" w14:textId="77777777" w:rsidR="00F03159" w:rsidRDefault="00F031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14:paraId="2B946D0C" w14:textId="77777777" w:rsidTr="00CF24B8">
        <w:tc>
          <w:tcPr>
            <w:tcW w:w="14304" w:type="dxa"/>
            <w:shd w:val="pct10" w:color="auto" w:fill="auto"/>
          </w:tcPr>
          <w:p w14:paraId="792B3FA7" w14:textId="1ED81777" w:rsidR="009A448C" w:rsidRPr="003C4E13" w:rsidRDefault="009A448C" w:rsidP="009A448C">
            <w:pPr>
              <w:spacing w:after="0" w:line="240" w:lineRule="auto"/>
              <w:jc w:val="center"/>
              <w:rPr>
                <w:rFonts w:ascii="Arial" w:hAnsi="Arial" w:cs="Arial"/>
                <w:b/>
              </w:rPr>
            </w:pPr>
          </w:p>
          <w:p w14:paraId="0B35ED3F" w14:textId="77777777" w:rsidR="009A448C" w:rsidRPr="003C4E13" w:rsidRDefault="009A448C" w:rsidP="00CF24B8">
            <w:pPr>
              <w:spacing w:after="0" w:line="240" w:lineRule="auto"/>
              <w:rPr>
                <w:rFonts w:ascii="Arial" w:hAnsi="Arial" w:cs="Arial"/>
                <w:b/>
              </w:rPr>
            </w:pPr>
            <w:r w:rsidRPr="003C4E13">
              <w:rPr>
                <w:rFonts w:ascii="Arial" w:hAnsi="Arial" w:cs="Arial"/>
                <w:b/>
              </w:rPr>
              <w:t>Curriculum Standards</w:t>
            </w:r>
          </w:p>
          <w:p w14:paraId="2EDB3BDE" w14:textId="77777777" w:rsidR="009A448C" w:rsidRPr="003C4E13" w:rsidRDefault="009A448C" w:rsidP="009A448C">
            <w:pPr>
              <w:spacing w:after="0" w:line="240" w:lineRule="auto"/>
              <w:jc w:val="center"/>
              <w:rPr>
                <w:rFonts w:ascii="Arial" w:hAnsi="Arial" w:cs="Arial"/>
                <w:b/>
              </w:rPr>
            </w:pPr>
          </w:p>
        </w:tc>
      </w:tr>
      <w:tr w:rsidR="009A448C" w:rsidRPr="0041560D" w14:paraId="2490FF3F" w14:textId="77777777" w:rsidTr="00CF24B8">
        <w:tc>
          <w:tcPr>
            <w:tcW w:w="14304" w:type="dxa"/>
          </w:tcPr>
          <w:p w14:paraId="2E0D6670" w14:textId="221F14DD" w:rsidR="00E47E0E" w:rsidRPr="0041560D" w:rsidRDefault="00E47E0E" w:rsidP="002D115E">
            <w:pPr>
              <w:pStyle w:val="NormalWeb"/>
              <w:spacing w:beforeLines="0" w:afterLines="0"/>
              <w:textAlignment w:val="baseline"/>
              <w:rPr>
                <w:rFonts w:ascii="Arial" w:hAnsi="Arial" w:cs="Arial"/>
                <w:b/>
                <w:iCs/>
                <w:color w:val="000000"/>
                <w:sz w:val="22"/>
                <w:szCs w:val="22"/>
              </w:rPr>
            </w:pPr>
          </w:p>
          <w:p w14:paraId="5CB8BC02" w14:textId="6C81025A" w:rsidR="002D115E" w:rsidRPr="0041560D" w:rsidRDefault="002D115E" w:rsidP="002D115E">
            <w:pPr>
              <w:pStyle w:val="NormalWeb"/>
              <w:spacing w:beforeLines="0" w:afterLines="0"/>
              <w:textAlignment w:val="baseline"/>
              <w:rPr>
                <w:rFonts w:ascii="Arial" w:hAnsi="Arial" w:cs="Arial"/>
                <w:color w:val="000000"/>
                <w:sz w:val="22"/>
                <w:szCs w:val="22"/>
              </w:rPr>
            </w:pPr>
            <w:r w:rsidRPr="0041560D">
              <w:rPr>
                <w:rFonts w:ascii="Arial" w:hAnsi="Arial" w:cs="Arial"/>
                <w:b/>
                <w:iCs/>
                <w:color w:val="000000"/>
                <w:sz w:val="22"/>
                <w:szCs w:val="22"/>
              </w:rPr>
              <w:t>CO State Geography Standard 1</w:t>
            </w:r>
            <w:r w:rsidRPr="0041560D">
              <w:rPr>
                <w:rFonts w:ascii="Arial" w:hAnsi="Arial" w:cs="Arial"/>
                <w:iCs/>
                <w:color w:val="000000"/>
                <w:sz w:val="22"/>
                <w:szCs w:val="22"/>
              </w:rPr>
              <w:t xml:space="preserve">: </w:t>
            </w:r>
            <w:r w:rsidRPr="0041560D">
              <w:rPr>
                <w:rFonts w:ascii="Arial" w:hAnsi="Arial" w:cs="Arial"/>
                <w:color w:val="000000"/>
                <w:sz w:val="22"/>
                <w:szCs w:val="22"/>
              </w:rPr>
              <w:t xml:space="preserve"> Use several types of geographic tools to answer questions about the geography of Colorado. </w:t>
            </w:r>
            <w:r w:rsidR="0041560D" w:rsidRPr="0041560D">
              <w:rPr>
                <w:rFonts w:ascii="Arial" w:hAnsi="Arial" w:cs="Arial"/>
                <w:color w:val="000000"/>
                <w:sz w:val="22"/>
                <w:szCs w:val="22"/>
              </w:rPr>
              <w:t>(Fourth Grade)</w:t>
            </w:r>
            <w:r w:rsidRPr="0041560D">
              <w:rPr>
                <w:rFonts w:ascii="Arial" w:hAnsi="Arial" w:cs="Arial"/>
                <w:color w:val="000000"/>
                <w:sz w:val="22"/>
                <w:szCs w:val="22"/>
              </w:rPr>
              <w:t> </w:t>
            </w:r>
          </w:p>
          <w:p w14:paraId="36119243" w14:textId="72780F0F" w:rsidR="002D115E" w:rsidRPr="0041560D" w:rsidRDefault="002D115E" w:rsidP="0041560D">
            <w:pPr>
              <w:pStyle w:val="NormalWeb"/>
              <w:spacing w:beforeLines="0" w:afterLines="0"/>
              <w:ind w:left="720"/>
              <w:textAlignment w:val="baseline"/>
              <w:rPr>
                <w:rFonts w:ascii="Arial" w:hAnsi="Arial" w:cs="Arial"/>
                <w:color w:val="000000"/>
                <w:sz w:val="22"/>
                <w:szCs w:val="22"/>
              </w:rPr>
            </w:pPr>
            <w:proofErr w:type="gramStart"/>
            <w:r w:rsidRPr="0041560D">
              <w:rPr>
                <w:rFonts w:ascii="Arial" w:hAnsi="Arial" w:cs="Arial"/>
                <w:color w:val="000000"/>
                <w:sz w:val="22"/>
                <w:szCs w:val="22"/>
              </w:rPr>
              <w:t>d</w:t>
            </w:r>
            <w:r w:rsidR="0041560D">
              <w:rPr>
                <w:rFonts w:ascii="Arial" w:hAnsi="Arial" w:cs="Arial"/>
                <w:color w:val="000000"/>
                <w:sz w:val="22"/>
                <w:szCs w:val="22"/>
              </w:rPr>
              <w:t>.</w:t>
            </w:r>
            <w:r w:rsidRPr="0041560D">
              <w:rPr>
                <w:rFonts w:ascii="Arial" w:hAnsi="Arial" w:cs="Arial"/>
                <w:color w:val="000000"/>
                <w:sz w:val="22"/>
                <w:szCs w:val="22"/>
              </w:rPr>
              <w:t xml:space="preserve"> </w:t>
            </w:r>
            <w:r w:rsidR="000E1B9D">
              <w:rPr>
                <w:rFonts w:ascii="Arial" w:hAnsi="Arial" w:cs="Arial"/>
                <w:color w:val="000000"/>
                <w:sz w:val="22"/>
                <w:szCs w:val="22"/>
              </w:rPr>
              <w:t xml:space="preserve"> </w:t>
            </w:r>
            <w:r w:rsidRPr="0041560D">
              <w:rPr>
                <w:rFonts w:ascii="Arial" w:hAnsi="Arial" w:cs="Arial"/>
                <w:color w:val="000000"/>
                <w:sz w:val="22"/>
                <w:szCs w:val="22"/>
              </w:rPr>
              <w:t>Illustrate</w:t>
            </w:r>
            <w:proofErr w:type="gramEnd"/>
            <w:r w:rsidRPr="0041560D">
              <w:rPr>
                <w:rFonts w:ascii="Arial" w:hAnsi="Arial" w:cs="Arial"/>
                <w:color w:val="000000"/>
                <w:sz w:val="22"/>
                <w:szCs w:val="22"/>
              </w:rPr>
              <w:t>, using geographic tools, how places in Colorado have changed and developed over time due to human activity.</w:t>
            </w:r>
          </w:p>
          <w:p w14:paraId="5B24DFA4" w14:textId="77777777" w:rsidR="002D115E" w:rsidRPr="0041560D" w:rsidRDefault="002D115E" w:rsidP="002D115E">
            <w:pPr>
              <w:pStyle w:val="NormalWeb"/>
              <w:spacing w:beforeLines="0" w:afterLines="0"/>
              <w:ind w:left="360"/>
              <w:textAlignment w:val="baseline"/>
              <w:rPr>
                <w:rFonts w:ascii="Arial" w:hAnsi="Arial" w:cs="Arial"/>
                <w:color w:val="000000"/>
                <w:sz w:val="22"/>
                <w:szCs w:val="22"/>
              </w:rPr>
            </w:pPr>
          </w:p>
          <w:p w14:paraId="30A48579" w14:textId="27FCA991" w:rsidR="002D115E" w:rsidRPr="0041560D" w:rsidRDefault="002D115E" w:rsidP="002D115E">
            <w:pPr>
              <w:pStyle w:val="NormalWeb"/>
              <w:spacing w:beforeLines="0" w:afterLines="0"/>
              <w:textAlignment w:val="baseline"/>
              <w:rPr>
                <w:rFonts w:ascii="Arial" w:hAnsi="Arial" w:cs="Arial"/>
                <w:color w:val="000000"/>
                <w:sz w:val="22"/>
                <w:szCs w:val="22"/>
              </w:rPr>
            </w:pPr>
            <w:r w:rsidRPr="0041560D">
              <w:rPr>
                <w:rFonts w:ascii="Arial" w:hAnsi="Arial" w:cs="Arial"/>
                <w:b/>
                <w:iCs/>
                <w:color w:val="000000"/>
                <w:sz w:val="22"/>
                <w:szCs w:val="22"/>
              </w:rPr>
              <w:t xml:space="preserve">CO State History Standard </w:t>
            </w:r>
            <w:r w:rsidR="00185501">
              <w:rPr>
                <w:rFonts w:ascii="Arial" w:hAnsi="Arial" w:cs="Arial"/>
                <w:b/>
                <w:iCs/>
                <w:color w:val="000000"/>
                <w:sz w:val="22"/>
                <w:szCs w:val="22"/>
              </w:rPr>
              <w:t>1</w:t>
            </w:r>
            <w:r w:rsidRPr="0041560D">
              <w:rPr>
                <w:rFonts w:ascii="Arial" w:hAnsi="Arial" w:cs="Arial"/>
                <w:b/>
                <w:iCs/>
                <w:color w:val="000000"/>
                <w:sz w:val="22"/>
                <w:szCs w:val="22"/>
              </w:rPr>
              <w:t>:</w:t>
            </w:r>
            <w:r w:rsidRPr="0041560D">
              <w:rPr>
                <w:rFonts w:ascii="Arial" w:hAnsi="Arial" w:cs="Arial"/>
                <w:b/>
                <w:color w:val="000000"/>
                <w:sz w:val="22"/>
                <w:szCs w:val="22"/>
              </w:rPr>
              <w:t xml:space="preserve">  </w:t>
            </w:r>
            <w:r w:rsidR="00185501">
              <w:rPr>
                <w:rFonts w:ascii="Arial" w:hAnsi="Arial" w:cs="Arial"/>
                <w:color w:val="000000"/>
                <w:sz w:val="22"/>
                <w:szCs w:val="22"/>
              </w:rPr>
              <w:t>Organize and sequence events to understand the concepts of chronology and cause and effect in the history of Colorado.</w:t>
            </w:r>
            <w:r w:rsidRPr="0041560D">
              <w:rPr>
                <w:rFonts w:ascii="Arial" w:hAnsi="Arial" w:cs="Arial"/>
                <w:color w:val="000000"/>
                <w:sz w:val="22"/>
                <w:szCs w:val="22"/>
              </w:rPr>
              <w:t xml:space="preserve"> </w:t>
            </w:r>
            <w:r w:rsidR="0041560D">
              <w:rPr>
                <w:rFonts w:ascii="Arial" w:hAnsi="Arial" w:cs="Arial"/>
                <w:color w:val="000000"/>
                <w:sz w:val="22"/>
                <w:szCs w:val="22"/>
              </w:rPr>
              <w:t>(Fourth Grade)</w:t>
            </w:r>
            <w:r w:rsidRPr="0041560D">
              <w:rPr>
                <w:rFonts w:ascii="Arial" w:hAnsi="Arial" w:cs="Arial"/>
                <w:color w:val="000000"/>
                <w:sz w:val="22"/>
                <w:szCs w:val="22"/>
              </w:rPr>
              <w:t> </w:t>
            </w:r>
          </w:p>
          <w:p w14:paraId="32A14634" w14:textId="13ABB096" w:rsidR="002D115E" w:rsidRDefault="000E1B9D" w:rsidP="000E1B9D">
            <w:pPr>
              <w:pStyle w:val="NormalWeb"/>
              <w:numPr>
                <w:ilvl w:val="0"/>
                <w:numId w:val="32"/>
              </w:numPr>
              <w:spacing w:beforeLines="0" w:afterLines="0"/>
              <w:textAlignment w:val="baseline"/>
              <w:rPr>
                <w:rFonts w:ascii="Arial" w:hAnsi="Arial" w:cs="Arial"/>
                <w:color w:val="000000"/>
                <w:sz w:val="22"/>
                <w:szCs w:val="22"/>
              </w:rPr>
            </w:pPr>
            <w:r>
              <w:rPr>
                <w:rFonts w:ascii="Arial" w:hAnsi="Arial" w:cs="Arial"/>
                <w:color w:val="000000"/>
                <w:sz w:val="22"/>
                <w:szCs w:val="22"/>
              </w:rPr>
              <w:t>Construct a timeline of events showing the relationship of events in Colorado history with events in United States and world history.</w:t>
            </w:r>
          </w:p>
          <w:p w14:paraId="34D9695C" w14:textId="4855493D" w:rsidR="000E1B9D" w:rsidRDefault="000E1B9D" w:rsidP="000E1B9D">
            <w:pPr>
              <w:pStyle w:val="NormalWeb"/>
              <w:spacing w:beforeLines="0" w:afterLines="0"/>
              <w:ind w:left="720"/>
              <w:textAlignment w:val="baseline"/>
              <w:rPr>
                <w:rFonts w:ascii="Arial" w:hAnsi="Arial" w:cs="Arial"/>
                <w:color w:val="000000"/>
                <w:sz w:val="22"/>
                <w:szCs w:val="22"/>
              </w:rPr>
            </w:pPr>
            <w:proofErr w:type="gramStart"/>
            <w:r>
              <w:rPr>
                <w:rFonts w:ascii="Arial" w:hAnsi="Arial" w:cs="Arial"/>
                <w:color w:val="000000"/>
                <w:sz w:val="22"/>
                <w:szCs w:val="22"/>
              </w:rPr>
              <w:t>c.  Explain</w:t>
            </w:r>
            <w:proofErr w:type="gramEnd"/>
            <w:r>
              <w:rPr>
                <w:rFonts w:ascii="Arial" w:hAnsi="Arial" w:cs="Arial"/>
                <w:color w:val="000000"/>
                <w:sz w:val="22"/>
                <w:szCs w:val="22"/>
              </w:rPr>
              <w:t xml:space="preserve"> the cause-and-effect relationships in the interactions among people and cultures that have lived in or migrated to Colorado.</w:t>
            </w:r>
          </w:p>
          <w:p w14:paraId="30B16FE9" w14:textId="02E699EE" w:rsidR="000E1B9D" w:rsidRPr="0041560D" w:rsidRDefault="000E1B9D" w:rsidP="000E1B9D">
            <w:pPr>
              <w:pStyle w:val="NormalWeb"/>
              <w:spacing w:beforeLines="0" w:afterLines="0"/>
              <w:ind w:left="720"/>
              <w:textAlignment w:val="baseline"/>
              <w:rPr>
                <w:rFonts w:ascii="Arial" w:hAnsi="Arial" w:cs="Arial"/>
                <w:color w:val="000000"/>
                <w:sz w:val="22"/>
                <w:szCs w:val="22"/>
              </w:rPr>
            </w:pPr>
            <w:proofErr w:type="gramStart"/>
            <w:r>
              <w:rPr>
                <w:rFonts w:ascii="Arial" w:hAnsi="Arial" w:cs="Arial"/>
                <w:color w:val="000000"/>
                <w:sz w:val="22"/>
                <w:szCs w:val="22"/>
              </w:rPr>
              <w:t>d.  Identify</w:t>
            </w:r>
            <w:proofErr w:type="gramEnd"/>
            <w:r>
              <w:rPr>
                <w:rFonts w:ascii="Arial" w:hAnsi="Arial" w:cs="Arial"/>
                <w:color w:val="000000"/>
                <w:sz w:val="22"/>
                <w:szCs w:val="22"/>
              </w:rPr>
              <w:t xml:space="preserve"> and describe how major political and cultural groups have affected the development of the region.</w:t>
            </w:r>
          </w:p>
          <w:p w14:paraId="3616D25D" w14:textId="77777777" w:rsidR="007F4A30" w:rsidRPr="0041560D" w:rsidRDefault="007F4A30" w:rsidP="0041560D">
            <w:pPr>
              <w:spacing w:after="0" w:line="240" w:lineRule="auto"/>
              <w:textAlignment w:val="baseline"/>
              <w:rPr>
                <w:rFonts w:ascii="Arial" w:hAnsi="Arial" w:cs="Arial"/>
                <w:color w:val="000000"/>
              </w:rPr>
            </w:pPr>
          </w:p>
        </w:tc>
      </w:tr>
      <w:tr w:rsidR="009A448C" w14:paraId="12C5DFF6" w14:textId="77777777" w:rsidTr="00CF24B8">
        <w:tc>
          <w:tcPr>
            <w:tcW w:w="14304" w:type="dxa"/>
            <w:shd w:val="pct10" w:color="auto" w:fill="auto"/>
          </w:tcPr>
          <w:p w14:paraId="699CD5F9" w14:textId="77777777" w:rsidR="009A448C" w:rsidRPr="003C4E13" w:rsidRDefault="009A448C" w:rsidP="009A448C">
            <w:pPr>
              <w:spacing w:after="0" w:line="240" w:lineRule="auto"/>
              <w:rPr>
                <w:rFonts w:ascii="Arial" w:hAnsi="Arial" w:cs="Arial"/>
                <w:b/>
              </w:rPr>
            </w:pPr>
          </w:p>
          <w:p w14:paraId="40C9933D" w14:textId="77777777" w:rsidR="009A448C" w:rsidRPr="003C4E13" w:rsidRDefault="009A448C" w:rsidP="00CF24B8">
            <w:pPr>
              <w:spacing w:after="0" w:line="240" w:lineRule="auto"/>
              <w:rPr>
                <w:rFonts w:ascii="Arial" w:hAnsi="Arial" w:cs="Arial"/>
                <w:b/>
              </w:rPr>
            </w:pPr>
            <w:r w:rsidRPr="003C4E13">
              <w:rPr>
                <w:rFonts w:ascii="Arial" w:hAnsi="Arial" w:cs="Arial"/>
                <w:b/>
              </w:rPr>
              <w:t>Content and Thinking Objectives</w:t>
            </w:r>
          </w:p>
          <w:p w14:paraId="10226693" w14:textId="77777777" w:rsidR="009A448C" w:rsidRPr="003C4E13" w:rsidRDefault="009A448C" w:rsidP="009A448C">
            <w:pPr>
              <w:spacing w:after="0" w:line="240" w:lineRule="auto"/>
              <w:rPr>
                <w:rFonts w:ascii="Arial" w:hAnsi="Arial" w:cs="Arial"/>
                <w:b/>
              </w:rPr>
            </w:pPr>
          </w:p>
        </w:tc>
      </w:tr>
      <w:tr w:rsidR="009A448C" w14:paraId="4E3D6E72" w14:textId="77777777" w:rsidTr="00CF24B8">
        <w:tc>
          <w:tcPr>
            <w:tcW w:w="14304" w:type="dxa"/>
          </w:tcPr>
          <w:p w14:paraId="4C2D8994" w14:textId="0EB54E08" w:rsidR="0064601C" w:rsidRDefault="0064601C" w:rsidP="0064601C">
            <w:pPr>
              <w:spacing w:after="0" w:line="240" w:lineRule="auto"/>
              <w:textAlignment w:val="baseline"/>
              <w:rPr>
                <w:rFonts w:ascii="Arial" w:hAnsi="Arial" w:cs="Arial"/>
                <w:color w:val="000000"/>
              </w:rPr>
            </w:pPr>
          </w:p>
          <w:p w14:paraId="275BFAE8" w14:textId="77777777" w:rsidR="00982387" w:rsidRDefault="007F7C78" w:rsidP="007F7C78">
            <w:pPr>
              <w:pStyle w:val="NormalWeb"/>
              <w:spacing w:beforeLines="0" w:afterLines="0"/>
              <w:textAlignment w:val="baseline"/>
              <w:rPr>
                <w:rFonts w:ascii="Arial" w:hAnsi="Arial"/>
                <w:color w:val="000000"/>
                <w:sz w:val="22"/>
                <w:szCs w:val="26"/>
              </w:rPr>
            </w:pPr>
            <w:r w:rsidRPr="00581E4D">
              <w:rPr>
                <w:rFonts w:ascii="Arial" w:hAnsi="Arial"/>
                <w:color w:val="000000"/>
                <w:sz w:val="22"/>
                <w:szCs w:val="26"/>
              </w:rPr>
              <w:t xml:space="preserve">Students will </w:t>
            </w:r>
            <w:r w:rsidR="00982387">
              <w:rPr>
                <w:rFonts w:ascii="Arial" w:hAnsi="Arial"/>
                <w:color w:val="000000"/>
                <w:sz w:val="22"/>
                <w:szCs w:val="26"/>
              </w:rPr>
              <w:t>be able to:</w:t>
            </w:r>
          </w:p>
          <w:p w14:paraId="4A802006" w14:textId="38DDA4FF" w:rsidR="007F7C78" w:rsidRPr="00581E4D" w:rsidRDefault="007F7C78" w:rsidP="00982387">
            <w:pPr>
              <w:pStyle w:val="NormalWeb"/>
              <w:numPr>
                <w:ilvl w:val="0"/>
                <w:numId w:val="31"/>
              </w:numPr>
              <w:spacing w:beforeLines="0" w:afterLines="0"/>
              <w:textAlignment w:val="baseline"/>
              <w:rPr>
                <w:rFonts w:ascii="Arial" w:hAnsi="Arial"/>
                <w:color w:val="000000"/>
                <w:sz w:val="22"/>
                <w:szCs w:val="26"/>
              </w:rPr>
            </w:pPr>
            <w:proofErr w:type="gramStart"/>
            <w:r w:rsidRPr="00581E4D">
              <w:rPr>
                <w:rFonts w:ascii="Arial" w:hAnsi="Arial"/>
                <w:color w:val="000000"/>
                <w:sz w:val="22"/>
                <w:szCs w:val="26"/>
              </w:rPr>
              <w:t>use</w:t>
            </w:r>
            <w:proofErr w:type="gramEnd"/>
            <w:r w:rsidRPr="00581E4D">
              <w:rPr>
                <w:rFonts w:ascii="Arial" w:hAnsi="Arial"/>
                <w:color w:val="000000"/>
                <w:sz w:val="22"/>
                <w:szCs w:val="26"/>
              </w:rPr>
              <w:t xml:space="preserve"> maps and photos to understand how we interpret the past and how humans use space in their natural and built environment. (</w:t>
            </w:r>
            <w:r w:rsidR="00982387">
              <w:rPr>
                <w:rFonts w:ascii="Arial" w:hAnsi="Arial"/>
                <w:color w:val="000000"/>
                <w:sz w:val="22"/>
                <w:szCs w:val="26"/>
              </w:rPr>
              <w:t>Third</w:t>
            </w:r>
            <w:r w:rsidRPr="00581E4D">
              <w:rPr>
                <w:rFonts w:ascii="Arial" w:hAnsi="Arial"/>
                <w:color w:val="000000"/>
                <w:sz w:val="22"/>
                <w:szCs w:val="26"/>
              </w:rPr>
              <w:t xml:space="preserve"> Grade)</w:t>
            </w:r>
          </w:p>
          <w:p w14:paraId="6D8C4B18" w14:textId="01C51D7A" w:rsidR="007F7C78" w:rsidRDefault="007F7C78" w:rsidP="00982387">
            <w:pPr>
              <w:pStyle w:val="NormalWeb"/>
              <w:numPr>
                <w:ilvl w:val="0"/>
                <w:numId w:val="31"/>
              </w:numPr>
              <w:spacing w:beforeLines="0" w:afterLines="0"/>
              <w:textAlignment w:val="baseline"/>
              <w:rPr>
                <w:rFonts w:ascii="Arial" w:hAnsi="Arial"/>
                <w:color w:val="000000"/>
                <w:sz w:val="22"/>
                <w:szCs w:val="26"/>
              </w:rPr>
            </w:pPr>
            <w:proofErr w:type="gramStart"/>
            <w:r w:rsidRPr="00581E4D">
              <w:rPr>
                <w:rFonts w:ascii="Arial" w:hAnsi="Arial"/>
                <w:color w:val="000000"/>
                <w:sz w:val="22"/>
                <w:szCs w:val="26"/>
              </w:rPr>
              <w:t>make</w:t>
            </w:r>
            <w:proofErr w:type="gramEnd"/>
            <w:r w:rsidRPr="00581E4D">
              <w:rPr>
                <w:rFonts w:ascii="Arial" w:hAnsi="Arial"/>
                <w:color w:val="000000"/>
                <w:sz w:val="22"/>
                <w:szCs w:val="26"/>
              </w:rPr>
              <w:t xml:space="preserve"> a claim and be able to</w:t>
            </w:r>
            <w:r>
              <w:rPr>
                <w:rFonts w:ascii="Arial" w:hAnsi="Arial"/>
                <w:color w:val="000000"/>
                <w:sz w:val="22"/>
                <w:szCs w:val="26"/>
              </w:rPr>
              <w:t xml:space="preserve"> support it with evidence. (</w:t>
            </w:r>
            <w:r w:rsidR="00982387">
              <w:rPr>
                <w:rFonts w:ascii="Arial" w:hAnsi="Arial"/>
                <w:color w:val="000000"/>
                <w:sz w:val="22"/>
                <w:szCs w:val="26"/>
              </w:rPr>
              <w:t>Fourth</w:t>
            </w:r>
            <w:r>
              <w:rPr>
                <w:rFonts w:ascii="Arial" w:hAnsi="Arial"/>
                <w:color w:val="000000"/>
                <w:sz w:val="22"/>
                <w:szCs w:val="26"/>
              </w:rPr>
              <w:t xml:space="preserve"> </w:t>
            </w:r>
            <w:r w:rsidRPr="00581E4D">
              <w:rPr>
                <w:rFonts w:ascii="Arial" w:hAnsi="Arial"/>
                <w:color w:val="000000"/>
                <w:sz w:val="22"/>
                <w:szCs w:val="26"/>
              </w:rPr>
              <w:t>Grade)</w:t>
            </w:r>
          </w:p>
          <w:p w14:paraId="6E08FB9F" w14:textId="375C3950" w:rsidR="007F7C78" w:rsidRDefault="007F7C78" w:rsidP="00982387">
            <w:pPr>
              <w:pStyle w:val="NormalWeb"/>
              <w:numPr>
                <w:ilvl w:val="0"/>
                <w:numId w:val="31"/>
              </w:numPr>
              <w:spacing w:beforeLines="0" w:afterLines="0"/>
              <w:textAlignment w:val="baseline"/>
              <w:rPr>
                <w:rFonts w:ascii="Arial" w:hAnsi="Arial"/>
                <w:color w:val="000000"/>
                <w:sz w:val="22"/>
                <w:szCs w:val="26"/>
              </w:rPr>
            </w:pPr>
            <w:proofErr w:type="gramStart"/>
            <w:r w:rsidRPr="007B5A9C">
              <w:rPr>
                <w:rFonts w:ascii="Arial" w:hAnsi="Arial"/>
                <w:color w:val="000000"/>
                <w:sz w:val="22"/>
                <w:szCs w:val="26"/>
              </w:rPr>
              <w:t>understand</w:t>
            </w:r>
            <w:proofErr w:type="gramEnd"/>
            <w:r w:rsidRPr="007B5A9C">
              <w:rPr>
                <w:rFonts w:ascii="Arial" w:hAnsi="Arial"/>
                <w:color w:val="000000"/>
                <w:sz w:val="22"/>
                <w:szCs w:val="26"/>
              </w:rPr>
              <w:t xml:space="preserve"> change and transformation over time</w:t>
            </w:r>
            <w:r w:rsidR="00982387">
              <w:rPr>
                <w:rFonts w:ascii="Arial" w:hAnsi="Arial"/>
                <w:color w:val="000000"/>
                <w:sz w:val="22"/>
                <w:szCs w:val="26"/>
              </w:rPr>
              <w:t>.</w:t>
            </w:r>
            <w:r w:rsidRPr="007B5A9C">
              <w:rPr>
                <w:rFonts w:ascii="Arial" w:hAnsi="Arial"/>
                <w:color w:val="000000"/>
                <w:sz w:val="22"/>
                <w:szCs w:val="26"/>
              </w:rPr>
              <w:t xml:space="preserve"> (</w:t>
            </w:r>
            <w:r w:rsidR="00982387">
              <w:rPr>
                <w:rFonts w:ascii="Arial" w:hAnsi="Arial"/>
                <w:color w:val="000000"/>
                <w:sz w:val="22"/>
                <w:szCs w:val="26"/>
              </w:rPr>
              <w:t>Fifth</w:t>
            </w:r>
            <w:r w:rsidRPr="007B5A9C">
              <w:rPr>
                <w:rFonts w:ascii="Arial" w:hAnsi="Arial"/>
                <w:color w:val="000000"/>
                <w:sz w:val="22"/>
                <w:szCs w:val="26"/>
              </w:rPr>
              <w:t xml:space="preserve"> Grade)</w:t>
            </w:r>
          </w:p>
          <w:p w14:paraId="3A323033" w14:textId="1FEC0708" w:rsidR="007F7C78" w:rsidRDefault="007F7C78" w:rsidP="00982387">
            <w:pPr>
              <w:pStyle w:val="NormalWeb"/>
              <w:numPr>
                <w:ilvl w:val="0"/>
                <w:numId w:val="31"/>
              </w:numPr>
              <w:spacing w:beforeLines="0" w:afterLines="0"/>
              <w:textAlignment w:val="baseline"/>
              <w:rPr>
                <w:rFonts w:ascii="Arial" w:hAnsi="Arial"/>
                <w:color w:val="000000"/>
                <w:sz w:val="22"/>
                <w:szCs w:val="26"/>
              </w:rPr>
            </w:pPr>
            <w:proofErr w:type="gramStart"/>
            <w:r w:rsidRPr="007B5A9C">
              <w:rPr>
                <w:rFonts w:ascii="Arial" w:hAnsi="Arial"/>
                <w:color w:val="000000"/>
                <w:sz w:val="22"/>
                <w:szCs w:val="26"/>
              </w:rPr>
              <w:t>examine</w:t>
            </w:r>
            <w:proofErr w:type="gramEnd"/>
            <w:r w:rsidRPr="007B5A9C">
              <w:rPr>
                <w:rFonts w:ascii="Arial" w:hAnsi="Arial"/>
                <w:color w:val="000000"/>
                <w:sz w:val="22"/>
                <w:szCs w:val="26"/>
              </w:rPr>
              <w:t xml:space="preserve"> places</w:t>
            </w:r>
            <w:r w:rsidR="006F2EAE">
              <w:rPr>
                <w:rFonts w:ascii="Arial" w:hAnsi="Arial"/>
                <w:color w:val="000000"/>
                <w:sz w:val="22"/>
                <w:szCs w:val="26"/>
              </w:rPr>
              <w:t>,</w:t>
            </w:r>
            <w:r w:rsidRPr="007B5A9C">
              <w:rPr>
                <w:rFonts w:ascii="Arial" w:hAnsi="Arial"/>
                <w:color w:val="000000"/>
                <w:sz w:val="22"/>
                <w:szCs w:val="26"/>
              </w:rPr>
              <w:t xml:space="preserve"> regions and the connections among them. </w:t>
            </w:r>
            <w:r w:rsidR="00982387">
              <w:rPr>
                <w:rFonts w:ascii="Arial" w:hAnsi="Arial"/>
                <w:color w:val="000000"/>
                <w:sz w:val="22"/>
                <w:szCs w:val="26"/>
              </w:rPr>
              <w:t>(Prepared graduates in Geography [2])</w:t>
            </w:r>
            <w:r w:rsidRPr="007B5A9C">
              <w:rPr>
                <w:rFonts w:ascii="Arial" w:hAnsi="Arial"/>
                <w:color w:val="000000"/>
                <w:sz w:val="22"/>
                <w:szCs w:val="26"/>
              </w:rPr>
              <w:t> </w:t>
            </w:r>
          </w:p>
          <w:p w14:paraId="0A748532" w14:textId="6343E66F" w:rsidR="007F7C78" w:rsidRPr="007B5A9C" w:rsidRDefault="007F7C78" w:rsidP="00982387">
            <w:pPr>
              <w:pStyle w:val="NormalWeb"/>
              <w:numPr>
                <w:ilvl w:val="0"/>
                <w:numId w:val="31"/>
              </w:numPr>
              <w:spacing w:beforeLines="0" w:afterLines="0"/>
              <w:textAlignment w:val="baseline"/>
              <w:rPr>
                <w:rFonts w:ascii="Arial" w:hAnsi="Arial"/>
                <w:color w:val="000000"/>
                <w:sz w:val="22"/>
                <w:szCs w:val="26"/>
              </w:rPr>
            </w:pPr>
            <w:proofErr w:type="gramStart"/>
            <w:r w:rsidRPr="007B5A9C">
              <w:rPr>
                <w:rFonts w:ascii="Arial" w:hAnsi="Arial"/>
                <w:color w:val="000000"/>
                <w:sz w:val="22"/>
                <w:szCs w:val="26"/>
              </w:rPr>
              <w:t>analyze</w:t>
            </w:r>
            <w:proofErr w:type="gramEnd"/>
            <w:r w:rsidRPr="007B5A9C">
              <w:rPr>
                <w:rFonts w:ascii="Arial" w:hAnsi="Arial"/>
                <w:color w:val="000000"/>
                <w:sz w:val="22"/>
                <w:szCs w:val="26"/>
              </w:rPr>
              <w:t xml:space="preserve"> key historical periods and patterns of change over time within an</w:t>
            </w:r>
            <w:r w:rsidR="00982387">
              <w:rPr>
                <w:rFonts w:ascii="Arial" w:hAnsi="Arial"/>
                <w:color w:val="000000"/>
                <w:sz w:val="22"/>
                <w:szCs w:val="26"/>
              </w:rPr>
              <w:t>d across nations and cultures. (Prepared graduates in History [1])</w:t>
            </w:r>
          </w:p>
          <w:p w14:paraId="332686E9" w14:textId="77777777" w:rsidR="007F7C78" w:rsidRDefault="007F7C78" w:rsidP="007F7C78">
            <w:pPr>
              <w:widowControl w:val="0"/>
              <w:autoSpaceDE w:val="0"/>
              <w:autoSpaceDN w:val="0"/>
              <w:adjustRightInd w:val="0"/>
              <w:spacing w:after="0" w:line="240" w:lineRule="auto"/>
              <w:rPr>
                <w:rFonts w:ascii="Arial" w:hAnsi="Arial" w:cs="Arial"/>
                <w:sz w:val="18"/>
                <w:szCs w:val="18"/>
              </w:rPr>
            </w:pPr>
          </w:p>
          <w:p w14:paraId="681277E0" w14:textId="77777777" w:rsidR="007F7C78" w:rsidRPr="00581E4D" w:rsidRDefault="007F7C78" w:rsidP="007F7C78">
            <w:pPr>
              <w:pStyle w:val="NormalWeb"/>
              <w:spacing w:beforeLines="0" w:afterLines="0"/>
              <w:rPr>
                <w:rFonts w:ascii="Arial" w:hAnsi="Arial"/>
                <w:sz w:val="22"/>
              </w:rPr>
            </w:pPr>
            <w:r w:rsidRPr="00581E4D">
              <w:rPr>
                <w:rFonts w:ascii="Arial" w:hAnsi="Arial"/>
                <w:b/>
                <w:bCs/>
                <w:color w:val="000000"/>
                <w:sz w:val="22"/>
                <w:szCs w:val="26"/>
              </w:rPr>
              <w:t xml:space="preserve">Objectives are based on the Colorado Department of Education Content Connections located at: </w:t>
            </w:r>
          </w:p>
          <w:p w14:paraId="24CFF2A4" w14:textId="77777777" w:rsidR="00451CB9" w:rsidRPr="00581E4D" w:rsidRDefault="00A43A58" w:rsidP="00451CB9">
            <w:pPr>
              <w:pStyle w:val="NormalWeb"/>
              <w:spacing w:beforeLines="0" w:afterLines="0"/>
              <w:rPr>
                <w:rFonts w:ascii="Arial" w:hAnsi="Arial"/>
                <w:sz w:val="22"/>
              </w:rPr>
            </w:pPr>
            <w:hyperlink r:id="rId32" w:history="1">
              <w:r w:rsidR="00451CB9" w:rsidRPr="00581E4D">
                <w:rPr>
                  <w:rStyle w:val="Hyperlink"/>
                  <w:rFonts w:ascii="Arial" w:hAnsi="Arial"/>
                  <w:color w:val="1155CC"/>
                  <w:sz w:val="22"/>
                  <w:szCs w:val="26"/>
                </w:rPr>
                <w:t>https://www.cde.state.co.us/contentareas/contentconnections/5gr_changetransform</w:t>
              </w:r>
            </w:hyperlink>
          </w:p>
          <w:p w14:paraId="589C4DC0" w14:textId="77777777" w:rsidR="00451CB9" w:rsidRPr="00581E4D" w:rsidRDefault="00451CB9" w:rsidP="00451CB9">
            <w:pPr>
              <w:pStyle w:val="NormalWeb"/>
              <w:spacing w:beforeLines="0" w:afterLines="0"/>
              <w:rPr>
                <w:rFonts w:ascii="Arial" w:hAnsi="Arial"/>
                <w:sz w:val="22"/>
              </w:rPr>
            </w:pPr>
            <w:r w:rsidRPr="00581E4D">
              <w:rPr>
                <w:rFonts w:ascii="Arial" w:hAnsi="Arial"/>
                <w:b/>
                <w:bCs/>
                <w:color w:val="000000"/>
                <w:sz w:val="22"/>
                <w:szCs w:val="26"/>
              </w:rPr>
              <w:t xml:space="preserve">The Colorado Department of Education Prepared Graduate Competencies at: </w:t>
            </w:r>
          </w:p>
          <w:p w14:paraId="7F5FA639" w14:textId="77777777" w:rsidR="00451CB9" w:rsidRPr="00581E4D" w:rsidRDefault="00A43A58" w:rsidP="00451CB9">
            <w:pPr>
              <w:pStyle w:val="NormalWeb"/>
              <w:spacing w:beforeLines="0" w:afterLines="0"/>
              <w:rPr>
                <w:rFonts w:ascii="Arial" w:hAnsi="Arial"/>
                <w:sz w:val="22"/>
              </w:rPr>
            </w:pPr>
            <w:hyperlink r:id="rId33" w:history="1">
              <w:r w:rsidR="00451CB9" w:rsidRPr="00581E4D">
                <w:rPr>
                  <w:rStyle w:val="Hyperlink"/>
                  <w:rFonts w:ascii="Arial" w:hAnsi="Arial"/>
                  <w:color w:val="1155CC"/>
                  <w:sz w:val="22"/>
                  <w:szCs w:val="26"/>
                </w:rPr>
                <w:t>https://www.cde.state.co.us/cosocialstudies/cas-ss-corrections</w:t>
              </w:r>
            </w:hyperlink>
          </w:p>
          <w:p w14:paraId="0A03C8DD" w14:textId="77777777" w:rsidR="009A448C" w:rsidRPr="00EA62FC" w:rsidRDefault="009A448C" w:rsidP="007F4A30">
            <w:pPr>
              <w:spacing w:after="0" w:line="240" w:lineRule="auto"/>
              <w:ind w:left="337"/>
              <w:textAlignment w:val="baseline"/>
              <w:rPr>
                <w:rFonts w:ascii="Arial" w:hAnsi="Arial" w:cs="Arial"/>
                <w:sz w:val="18"/>
                <w:szCs w:val="18"/>
              </w:rPr>
            </w:pPr>
          </w:p>
        </w:tc>
      </w:tr>
    </w:tbl>
    <w:p w14:paraId="2A08CAB4" w14:textId="77777777" w:rsidR="00BA5DF2" w:rsidRDefault="00BA5DF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3C4E13" w14:paraId="3583232E" w14:textId="77777777" w:rsidTr="00CF24B8">
        <w:tc>
          <w:tcPr>
            <w:tcW w:w="14304" w:type="dxa"/>
            <w:shd w:val="pct10" w:color="auto" w:fill="auto"/>
          </w:tcPr>
          <w:p w14:paraId="25C2F30B" w14:textId="242B3E7B" w:rsidR="009A448C" w:rsidRPr="003C4E13" w:rsidRDefault="009A448C" w:rsidP="009A448C">
            <w:pPr>
              <w:spacing w:after="0" w:line="240" w:lineRule="auto"/>
              <w:rPr>
                <w:rFonts w:ascii="Arial" w:hAnsi="Arial" w:cs="Arial"/>
                <w:b/>
              </w:rPr>
            </w:pPr>
          </w:p>
          <w:p w14:paraId="42F2A87D" w14:textId="77777777" w:rsidR="009A448C" w:rsidRPr="003C4E13" w:rsidRDefault="009A448C" w:rsidP="00CF24B8">
            <w:pPr>
              <w:spacing w:after="0" w:line="240" w:lineRule="auto"/>
              <w:rPr>
                <w:rFonts w:ascii="Arial" w:hAnsi="Arial" w:cs="Arial"/>
                <w:b/>
              </w:rPr>
            </w:pPr>
            <w:r w:rsidRPr="003C4E13">
              <w:rPr>
                <w:rFonts w:ascii="Arial" w:hAnsi="Arial" w:cs="Arial"/>
                <w:b/>
              </w:rPr>
              <w:t>Inquiry Questions, Activities and Strategies</w:t>
            </w:r>
          </w:p>
          <w:p w14:paraId="7236A5CA" w14:textId="77777777" w:rsidR="009A448C" w:rsidRPr="003C4E13" w:rsidRDefault="009A448C" w:rsidP="009A448C">
            <w:pPr>
              <w:spacing w:after="0" w:line="240" w:lineRule="auto"/>
              <w:rPr>
                <w:rFonts w:ascii="Arial" w:hAnsi="Arial" w:cs="Arial"/>
                <w:b/>
              </w:rPr>
            </w:pPr>
          </w:p>
        </w:tc>
      </w:tr>
      <w:tr w:rsidR="009A448C" w14:paraId="13CF5805" w14:textId="77777777" w:rsidTr="00CF24B8">
        <w:tc>
          <w:tcPr>
            <w:tcW w:w="14304" w:type="dxa"/>
          </w:tcPr>
          <w:p w14:paraId="4E51EC47" w14:textId="77777777" w:rsidR="00BA5DF2" w:rsidRDefault="00BA5DF2" w:rsidP="00451CB9">
            <w:pPr>
              <w:pStyle w:val="NormalWeb"/>
              <w:spacing w:beforeLines="0" w:afterLines="0"/>
              <w:textAlignment w:val="baseline"/>
              <w:rPr>
                <w:rFonts w:ascii="Arial" w:hAnsi="Arial"/>
                <w:color w:val="000000"/>
                <w:sz w:val="22"/>
                <w:szCs w:val="26"/>
              </w:rPr>
            </w:pPr>
          </w:p>
          <w:p w14:paraId="2D01563F" w14:textId="0E9C7B1A" w:rsidR="00451CB9" w:rsidRPr="00A73D2D" w:rsidRDefault="00451CB9" w:rsidP="00451CB9">
            <w:pPr>
              <w:pStyle w:val="NormalWeb"/>
              <w:spacing w:beforeLines="0" w:afterLines="0"/>
              <w:textAlignment w:val="baseline"/>
              <w:rPr>
                <w:rFonts w:ascii="Arial" w:hAnsi="Arial"/>
                <w:color w:val="000000"/>
                <w:sz w:val="22"/>
                <w:szCs w:val="26"/>
              </w:rPr>
            </w:pPr>
            <w:r w:rsidRPr="00A73D2D">
              <w:rPr>
                <w:rFonts w:ascii="Arial" w:hAnsi="Arial"/>
                <w:color w:val="000000"/>
                <w:sz w:val="22"/>
                <w:szCs w:val="26"/>
              </w:rPr>
              <w:t xml:space="preserve">Using the primary and secondary </w:t>
            </w:r>
            <w:r w:rsidR="00BA5DF2">
              <w:rPr>
                <w:rFonts w:ascii="Arial" w:hAnsi="Arial"/>
                <w:color w:val="000000"/>
                <w:sz w:val="22"/>
                <w:szCs w:val="26"/>
              </w:rPr>
              <w:t>set of sources, ask</w:t>
            </w:r>
            <w:r w:rsidRPr="00A73D2D">
              <w:rPr>
                <w:rFonts w:ascii="Arial" w:hAnsi="Arial"/>
                <w:color w:val="000000"/>
                <w:sz w:val="22"/>
                <w:szCs w:val="26"/>
              </w:rPr>
              <w:t xml:space="preserve"> students </w:t>
            </w:r>
            <w:r w:rsidR="00BA5DF2">
              <w:rPr>
                <w:rFonts w:ascii="Arial" w:hAnsi="Arial"/>
                <w:color w:val="000000"/>
                <w:sz w:val="22"/>
                <w:szCs w:val="26"/>
              </w:rPr>
              <w:t xml:space="preserve">to </w:t>
            </w:r>
            <w:r w:rsidRPr="00A73D2D">
              <w:rPr>
                <w:rFonts w:ascii="Arial" w:hAnsi="Arial"/>
                <w:color w:val="000000"/>
                <w:sz w:val="22"/>
                <w:szCs w:val="26"/>
              </w:rPr>
              <w:t xml:space="preserve">investigate why Estes Park developed as a tourist town at the turn of the century under the guidance of F.O Stanley. </w:t>
            </w:r>
          </w:p>
          <w:p w14:paraId="275681D6" w14:textId="77777777" w:rsidR="00451CB9" w:rsidRDefault="00451CB9" w:rsidP="00451CB9">
            <w:pPr>
              <w:pStyle w:val="NormalWeb"/>
              <w:spacing w:beforeLines="0" w:afterLines="0"/>
              <w:textAlignment w:val="baseline"/>
              <w:rPr>
                <w:rFonts w:ascii="Arial" w:hAnsi="Arial"/>
                <w:color w:val="000000"/>
                <w:sz w:val="22"/>
                <w:szCs w:val="26"/>
              </w:rPr>
            </w:pPr>
          </w:p>
          <w:p w14:paraId="3CBFA524" w14:textId="2E5522F3" w:rsidR="00451CB9" w:rsidRPr="00A73D2D"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Ask</w:t>
            </w:r>
            <w:r w:rsidRPr="00A73D2D">
              <w:rPr>
                <w:rFonts w:ascii="Arial" w:hAnsi="Arial"/>
                <w:color w:val="000000"/>
                <w:sz w:val="22"/>
                <w:szCs w:val="26"/>
              </w:rPr>
              <w:t xml:space="preserve"> students </w:t>
            </w:r>
            <w:r>
              <w:rPr>
                <w:rFonts w:ascii="Arial" w:hAnsi="Arial"/>
                <w:color w:val="000000"/>
                <w:sz w:val="22"/>
                <w:szCs w:val="26"/>
              </w:rPr>
              <w:t xml:space="preserve">to </w:t>
            </w:r>
            <w:r w:rsidRPr="00A73D2D">
              <w:rPr>
                <w:rFonts w:ascii="Arial" w:hAnsi="Arial"/>
                <w:color w:val="000000"/>
                <w:sz w:val="22"/>
                <w:szCs w:val="26"/>
              </w:rPr>
              <w:t>debate whether or not Estes Park would have been established without the influence of F.O.</w:t>
            </w:r>
            <w:r w:rsidR="00BA5DF2">
              <w:rPr>
                <w:rFonts w:ascii="Arial" w:hAnsi="Arial"/>
                <w:color w:val="000000"/>
                <w:sz w:val="22"/>
                <w:szCs w:val="26"/>
              </w:rPr>
              <w:t xml:space="preserve"> </w:t>
            </w:r>
            <w:r w:rsidRPr="00A73D2D">
              <w:rPr>
                <w:rFonts w:ascii="Arial" w:hAnsi="Arial"/>
                <w:color w:val="000000"/>
                <w:sz w:val="22"/>
                <w:szCs w:val="26"/>
              </w:rPr>
              <w:t xml:space="preserve">Stanley. </w:t>
            </w:r>
          </w:p>
          <w:p w14:paraId="1F2F2AF9" w14:textId="77777777" w:rsidR="00451CB9" w:rsidRDefault="00451CB9" w:rsidP="00451CB9">
            <w:pPr>
              <w:pStyle w:val="NormalWeb"/>
              <w:spacing w:beforeLines="0" w:afterLines="0"/>
              <w:textAlignment w:val="baseline"/>
              <w:rPr>
                <w:rFonts w:ascii="Arial" w:hAnsi="Arial"/>
                <w:color w:val="000000"/>
                <w:sz w:val="22"/>
                <w:szCs w:val="26"/>
              </w:rPr>
            </w:pPr>
          </w:p>
          <w:p w14:paraId="6F906493" w14:textId="77777777" w:rsidR="00451CB9" w:rsidRPr="00A73D2D"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Ask</w:t>
            </w:r>
            <w:r w:rsidRPr="00A73D2D">
              <w:rPr>
                <w:rFonts w:ascii="Arial" w:hAnsi="Arial"/>
                <w:color w:val="000000"/>
                <w:sz w:val="22"/>
                <w:szCs w:val="26"/>
              </w:rPr>
              <w:t xml:space="preserve"> students </w:t>
            </w:r>
            <w:r>
              <w:rPr>
                <w:rFonts w:ascii="Arial" w:hAnsi="Arial"/>
                <w:color w:val="000000"/>
                <w:sz w:val="22"/>
                <w:szCs w:val="26"/>
              </w:rPr>
              <w:t xml:space="preserve">to </w:t>
            </w:r>
            <w:r w:rsidRPr="00A73D2D">
              <w:rPr>
                <w:rFonts w:ascii="Arial" w:hAnsi="Arial"/>
                <w:color w:val="000000"/>
                <w:sz w:val="22"/>
                <w:szCs w:val="26"/>
              </w:rPr>
              <w:t>compare and co</w:t>
            </w:r>
            <w:r>
              <w:rPr>
                <w:rFonts w:ascii="Arial" w:hAnsi="Arial"/>
                <w:color w:val="000000"/>
                <w:sz w:val="22"/>
                <w:szCs w:val="26"/>
              </w:rPr>
              <w:t xml:space="preserve">ntrast the architecture of the </w:t>
            </w:r>
            <w:r w:rsidRPr="00A73D2D">
              <w:rPr>
                <w:rFonts w:ascii="Arial" w:hAnsi="Arial"/>
                <w:color w:val="000000"/>
                <w:sz w:val="22"/>
                <w:szCs w:val="26"/>
              </w:rPr>
              <w:t xml:space="preserve">Yellowstone Lake Hotel with the Stanley Hotel (both built near or in National Parks </w:t>
            </w:r>
            <w:r>
              <w:rPr>
                <w:rFonts w:ascii="Arial" w:hAnsi="Arial"/>
                <w:color w:val="000000"/>
                <w:sz w:val="22"/>
                <w:szCs w:val="26"/>
              </w:rPr>
              <w:t xml:space="preserve">at about the same time period) </w:t>
            </w:r>
            <w:r w:rsidRPr="00A73D2D">
              <w:rPr>
                <w:rFonts w:ascii="Arial" w:hAnsi="Arial"/>
                <w:color w:val="000000"/>
                <w:sz w:val="22"/>
                <w:szCs w:val="26"/>
              </w:rPr>
              <w:t xml:space="preserve">and determine how this architecture contributes to the beauty of the region and encouraged tourism. </w:t>
            </w:r>
          </w:p>
          <w:p w14:paraId="116F5E9B" w14:textId="77777777" w:rsidR="00451CB9" w:rsidRDefault="00451CB9" w:rsidP="00451CB9">
            <w:pPr>
              <w:pStyle w:val="NormalWeb"/>
              <w:spacing w:beforeLines="0" w:afterLines="0"/>
              <w:textAlignment w:val="baseline"/>
              <w:rPr>
                <w:rFonts w:ascii="Arial" w:hAnsi="Arial"/>
                <w:color w:val="000000"/>
                <w:sz w:val="22"/>
                <w:szCs w:val="26"/>
              </w:rPr>
            </w:pPr>
          </w:p>
          <w:p w14:paraId="788D15E1" w14:textId="77777777" w:rsidR="00451CB9" w:rsidRPr="00A73D2D"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Ask students to examine</w:t>
            </w:r>
            <w:r w:rsidRPr="00A73D2D">
              <w:rPr>
                <w:rFonts w:ascii="Arial" w:hAnsi="Arial"/>
                <w:color w:val="000000"/>
                <w:sz w:val="22"/>
                <w:szCs w:val="26"/>
              </w:rPr>
              <w:t xml:space="preserve"> the panoramic photos and other historic images of Estes Park during the different time periods of development. How did the development of roads encourage people to travel and stay in Estes Park while contributing to the economy of the town?</w:t>
            </w:r>
          </w:p>
          <w:p w14:paraId="578D5412" w14:textId="77777777" w:rsidR="00451CB9" w:rsidRDefault="00451CB9" w:rsidP="00451CB9">
            <w:pPr>
              <w:pStyle w:val="NormalWeb"/>
              <w:spacing w:beforeLines="0" w:afterLines="0"/>
              <w:textAlignment w:val="baseline"/>
              <w:rPr>
                <w:rFonts w:ascii="Arial" w:hAnsi="Arial"/>
                <w:color w:val="000000"/>
                <w:sz w:val="22"/>
                <w:szCs w:val="26"/>
              </w:rPr>
            </w:pPr>
          </w:p>
          <w:p w14:paraId="63DF0FC7" w14:textId="61EFF9E0" w:rsidR="00451CB9" w:rsidRPr="00A73D2D" w:rsidRDefault="00451CB9" w:rsidP="00451CB9">
            <w:pPr>
              <w:pStyle w:val="NormalWeb"/>
              <w:spacing w:beforeLines="0" w:afterLines="0"/>
              <w:textAlignment w:val="baseline"/>
              <w:rPr>
                <w:rFonts w:ascii="Arial" w:hAnsi="Arial"/>
                <w:color w:val="000000"/>
                <w:sz w:val="22"/>
                <w:szCs w:val="26"/>
              </w:rPr>
            </w:pPr>
            <w:r w:rsidRPr="00A73D2D">
              <w:rPr>
                <w:rFonts w:ascii="Arial" w:hAnsi="Arial"/>
                <w:color w:val="000000"/>
                <w:sz w:val="22"/>
                <w:szCs w:val="26"/>
              </w:rPr>
              <w:t>Using t</w:t>
            </w:r>
            <w:r>
              <w:rPr>
                <w:rFonts w:ascii="Arial" w:hAnsi="Arial"/>
                <w:color w:val="000000"/>
                <w:sz w:val="22"/>
                <w:szCs w:val="26"/>
              </w:rPr>
              <w:t>he National Register Nomination</w:t>
            </w:r>
            <w:r w:rsidRPr="00A73D2D">
              <w:rPr>
                <w:rFonts w:ascii="Arial" w:hAnsi="Arial"/>
                <w:color w:val="000000"/>
                <w:sz w:val="22"/>
                <w:szCs w:val="26"/>
              </w:rPr>
              <w:t> for the Stanley Historic District and the nomination for the Stanley Hotel, determine why it is important to preserve a collection of buildings in a city rather than just one individual b</w:t>
            </w:r>
            <w:r w:rsidR="00BA5DF2">
              <w:rPr>
                <w:rFonts w:ascii="Arial" w:hAnsi="Arial"/>
                <w:color w:val="000000"/>
                <w:sz w:val="22"/>
                <w:szCs w:val="26"/>
              </w:rPr>
              <w:t>uilding on a particular site.</w:t>
            </w:r>
            <w:r>
              <w:rPr>
                <w:rFonts w:ascii="Arial" w:hAnsi="Arial"/>
                <w:color w:val="000000"/>
                <w:sz w:val="22"/>
                <w:szCs w:val="26"/>
              </w:rPr>
              <w:t xml:space="preserve"> Ho</w:t>
            </w:r>
            <w:r w:rsidRPr="00A73D2D">
              <w:rPr>
                <w:rFonts w:ascii="Arial" w:hAnsi="Arial"/>
                <w:color w:val="000000"/>
                <w:sz w:val="22"/>
                <w:szCs w:val="26"/>
              </w:rPr>
              <w:t xml:space="preserve">w does this contribute more fully to our understanding of the place? </w:t>
            </w:r>
          </w:p>
          <w:p w14:paraId="7F6D2BF1" w14:textId="77777777" w:rsidR="00451CB9" w:rsidRPr="00A73D2D" w:rsidRDefault="00451CB9" w:rsidP="00451CB9">
            <w:pPr>
              <w:spacing w:after="0"/>
              <w:rPr>
                <w:rFonts w:ascii="Arial" w:hAnsi="Arial"/>
                <w:szCs w:val="20"/>
              </w:rPr>
            </w:pPr>
          </w:p>
          <w:p w14:paraId="1A3BB6E9" w14:textId="77777777" w:rsidR="00451CB9" w:rsidRPr="00A73D2D" w:rsidRDefault="00451CB9" w:rsidP="00451CB9">
            <w:pPr>
              <w:pStyle w:val="NormalWeb"/>
              <w:spacing w:beforeLines="0" w:afterLines="0"/>
              <w:textAlignment w:val="baseline"/>
              <w:rPr>
                <w:rFonts w:ascii="Arial" w:hAnsi="Arial"/>
                <w:color w:val="000000"/>
                <w:sz w:val="22"/>
                <w:szCs w:val="26"/>
              </w:rPr>
            </w:pPr>
            <w:r w:rsidRPr="00A73D2D">
              <w:rPr>
                <w:rFonts w:ascii="Arial" w:hAnsi="Arial"/>
                <w:color w:val="000000"/>
                <w:sz w:val="22"/>
                <w:szCs w:val="26"/>
              </w:rPr>
              <w:t>Activity/Strategy</w:t>
            </w:r>
            <w:r>
              <w:rPr>
                <w:rFonts w:ascii="Arial" w:hAnsi="Arial"/>
                <w:color w:val="000000"/>
                <w:sz w:val="22"/>
                <w:szCs w:val="26"/>
              </w:rPr>
              <w:t xml:space="preserve"> Information from the Colorado Department of Education</w:t>
            </w:r>
            <w:r w:rsidRPr="00A73D2D">
              <w:rPr>
                <w:rFonts w:ascii="Arial" w:hAnsi="Arial"/>
                <w:color w:val="000000"/>
                <w:sz w:val="22"/>
                <w:szCs w:val="26"/>
              </w:rPr>
              <w:t>:</w:t>
            </w:r>
            <w:hyperlink r:id="rId34" w:history="1">
              <w:r w:rsidRPr="00A73D2D">
                <w:rPr>
                  <w:rStyle w:val="Hyperlink"/>
                  <w:rFonts w:ascii="Arial" w:hAnsi="Arial"/>
                  <w:color w:val="1155CC"/>
                  <w:sz w:val="22"/>
                  <w:szCs w:val="26"/>
                </w:rPr>
                <w:t>https://www.cde.state.co.us/cosocialstudies/instructionalstrategies</w:t>
              </w:r>
            </w:hyperlink>
          </w:p>
          <w:p w14:paraId="4FD404F7" w14:textId="77777777" w:rsidR="009A448C" w:rsidRPr="00FF554B" w:rsidRDefault="009A448C" w:rsidP="00FF554B">
            <w:pPr>
              <w:spacing w:after="0" w:line="240" w:lineRule="auto"/>
              <w:textAlignment w:val="baseline"/>
              <w:rPr>
                <w:rFonts w:ascii="Arial" w:hAnsi="Arial" w:cs="Arial"/>
                <w:color w:val="000000"/>
              </w:rPr>
            </w:pPr>
          </w:p>
        </w:tc>
      </w:tr>
    </w:tbl>
    <w:p w14:paraId="7CF7CB73" w14:textId="77777777" w:rsidR="00BA5DF2" w:rsidRDefault="00BA5DF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3C4E13" w14:paraId="10342CE1" w14:textId="77777777" w:rsidTr="00CF24B8">
        <w:tc>
          <w:tcPr>
            <w:tcW w:w="14304" w:type="dxa"/>
            <w:shd w:val="pct10" w:color="auto" w:fill="auto"/>
          </w:tcPr>
          <w:p w14:paraId="14706B98" w14:textId="37E23AD5" w:rsidR="009A448C" w:rsidRPr="003C4E13" w:rsidRDefault="009A448C" w:rsidP="009A448C">
            <w:pPr>
              <w:spacing w:after="0" w:line="240" w:lineRule="auto"/>
              <w:jc w:val="center"/>
              <w:rPr>
                <w:rFonts w:ascii="Arial" w:hAnsi="Arial" w:cs="Arial"/>
                <w:b/>
              </w:rPr>
            </w:pPr>
          </w:p>
          <w:p w14:paraId="37DC6D67" w14:textId="77777777" w:rsidR="009A448C" w:rsidRPr="003C4E13" w:rsidRDefault="009A448C" w:rsidP="00CF24B8">
            <w:pPr>
              <w:spacing w:after="0" w:line="240" w:lineRule="auto"/>
              <w:rPr>
                <w:rFonts w:ascii="Arial" w:hAnsi="Arial" w:cs="Arial"/>
                <w:b/>
              </w:rPr>
            </w:pPr>
            <w:r w:rsidRPr="003C4E13">
              <w:rPr>
                <w:rFonts w:ascii="Arial" w:hAnsi="Arial" w:cs="Arial"/>
                <w:b/>
              </w:rPr>
              <w:t>Assessment Strategies</w:t>
            </w:r>
          </w:p>
          <w:p w14:paraId="1E5DD153" w14:textId="77777777" w:rsidR="009A448C" w:rsidRPr="003C4E13" w:rsidRDefault="009A448C" w:rsidP="009A448C">
            <w:pPr>
              <w:spacing w:after="0" w:line="240" w:lineRule="auto"/>
              <w:jc w:val="center"/>
              <w:rPr>
                <w:rFonts w:ascii="Arial" w:hAnsi="Arial" w:cs="Arial"/>
                <w:b/>
              </w:rPr>
            </w:pPr>
          </w:p>
        </w:tc>
      </w:tr>
      <w:tr w:rsidR="009A448C" w14:paraId="7044732F" w14:textId="77777777" w:rsidTr="00CF24B8">
        <w:tc>
          <w:tcPr>
            <w:tcW w:w="14304" w:type="dxa"/>
          </w:tcPr>
          <w:p w14:paraId="3CAA7168" w14:textId="77777777" w:rsidR="009A448C" w:rsidRDefault="009A448C" w:rsidP="0064601C">
            <w:pPr>
              <w:widowControl w:val="0"/>
              <w:autoSpaceDE w:val="0"/>
              <w:autoSpaceDN w:val="0"/>
              <w:adjustRightInd w:val="0"/>
              <w:spacing w:after="0" w:line="240" w:lineRule="auto"/>
              <w:rPr>
                <w:rFonts w:ascii="Arial" w:eastAsia="Times New Roman" w:hAnsi="Arial" w:cs="∞ ˙øï'FE„"/>
                <w:szCs w:val="24"/>
              </w:rPr>
            </w:pPr>
          </w:p>
          <w:p w14:paraId="48EDE459" w14:textId="77777777" w:rsidR="00451CB9" w:rsidRPr="006F7069" w:rsidRDefault="00451CB9" w:rsidP="00451CB9">
            <w:pPr>
              <w:pStyle w:val="NormalWeb"/>
              <w:spacing w:beforeLines="0" w:afterLines="0"/>
              <w:rPr>
                <w:rFonts w:ascii="Arial" w:hAnsi="Arial"/>
                <w:sz w:val="22"/>
              </w:rPr>
            </w:pPr>
            <w:r w:rsidRPr="006F7069">
              <w:rPr>
                <w:rFonts w:ascii="Arial" w:hAnsi="Arial"/>
                <w:color w:val="000000"/>
                <w:sz w:val="22"/>
                <w:szCs w:val="26"/>
              </w:rPr>
              <w:t>Depending upon how one uses the resources and which standards are chosen, assessment can take many forms.  For example:</w:t>
            </w:r>
          </w:p>
          <w:p w14:paraId="695DFDF3" w14:textId="77777777" w:rsidR="00451CB9" w:rsidRDefault="00451CB9" w:rsidP="00451CB9">
            <w:pPr>
              <w:widowControl w:val="0"/>
              <w:spacing w:after="0" w:line="240" w:lineRule="auto"/>
            </w:pPr>
          </w:p>
          <w:p w14:paraId="31B9FA7F" w14:textId="7083FEF1" w:rsidR="00451CB9" w:rsidRPr="00A442E8" w:rsidRDefault="00A442E8" w:rsidP="00A442E8">
            <w:pPr>
              <w:spacing w:after="0" w:line="240" w:lineRule="auto"/>
            </w:pPr>
            <w:r>
              <w:rPr>
                <w:rFonts w:ascii="Arial" w:eastAsia="Arial" w:hAnsi="Arial" w:cs="Arial"/>
                <w:b/>
                <w:color w:val="000000"/>
              </w:rPr>
              <w:t>CO State Geography Standard 1:</w:t>
            </w:r>
            <w:r w:rsidR="00451CB9">
              <w:rPr>
                <w:rFonts w:ascii="Arial" w:eastAsia="Arial" w:hAnsi="Arial" w:cs="Arial"/>
                <w:b/>
                <w:color w:val="000000"/>
              </w:rPr>
              <w:t> </w:t>
            </w:r>
            <w:r w:rsidR="003D2B4C">
              <w:rPr>
                <w:rFonts w:ascii="Arial" w:eastAsia="Arial" w:hAnsi="Arial" w:cs="Arial"/>
                <w:b/>
                <w:color w:val="000000"/>
              </w:rPr>
              <w:t xml:space="preserve">(d) </w:t>
            </w:r>
            <w:r w:rsidRPr="00A442E8">
              <w:rPr>
                <w:rFonts w:ascii="Arial" w:eastAsia="Arial" w:hAnsi="Arial" w:cs="Arial"/>
                <w:color w:val="000000"/>
              </w:rPr>
              <w:t>(Fourth</w:t>
            </w:r>
            <w:r>
              <w:rPr>
                <w:rFonts w:ascii="Arial" w:eastAsia="Arial" w:hAnsi="Arial" w:cs="Arial"/>
                <w:b/>
                <w:color w:val="000000"/>
              </w:rPr>
              <w:t xml:space="preserve"> </w:t>
            </w:r>
            <w:r w:rsidRPr="00A442E8">
              <w:rPr>
                <w:rFonts w:ascii="Arial" w:eastAsia="Arial" w:hAnsi="Arial" w:cs="Arial"/>
                <w:color w:val="000000"/>
              </w:rPr>
              <w:t>Grade</w:t>
            </w:r>
            <w:r>
              <w:rPr>
                <w:rFonts w:ascii="Arial" w:eastAsia="Arial" w:hAnsi="Arial" w:cs="Arial"/>
                <w:color w:val="000000"/>
              </w:rPr>
              <w:t xml:space="preserve">) </w:t>
            </w:r>
            <w:r w:rsidR="00451CB9" w:rsidRPr="006F7069">
              <w:rPr>
                <w:rFonts w:ascii="Arial" w:hAnsi="Arial"/>
                <w:color w:val="000000"/>
                <w:szCs w:val="26"/>
              </w:rPr>
              <w:t xml:space="preserve">Classify and analyze the types of connections between Yellowstone Hotel and the Stanley Hotel using primary source documents.  Use a Venn diagram or a technology tool like Spicy Nodes to curate information. </w:t>
            </w:r>
            <w:r w:rsidR="00451CB9">
              <w:rPr>
                <w:rFonts w:ascii="Arial" w:hAnsi="Arial"/>
                <w:color w:val="000000"/>
                <w:szCs w:val="26"/>
              </w:rPr>
              <w:t xml:space="preserve"> </w:t>
            </w:r>
          </w:p>
          <w:p w14:paraId="113B89C8" w14:textId="77777777" w:rsidR="00B435DE" w:rsidRDefault="00B435DE" w:rsidP="007F4A30">
            <w:pPr>
              <w:widowControl w:val="0"/>
              <w:autoSpaceDE w:val="0"/>
              <w:autoSpaceDN w:val="0"/>
              <w:adjustRightInd w:val="0"/>
              <w:spacing w:after="0" w:line="240" w:lineRule="auto"/>
              <w:rPr>
                <w:rFonts w:ascii="Arial" w:hAnsi="Arial" w:cs="Arial"/>
                <w:sz w:val="18"/>
                <w:szCs w:val="18"/>
              </w:rPr>
            </w:pPr>
          </w:p>
          <w:p w14:paraId="3421831E" w14:textId="6DEFEEE0" w:rsidR="00451CB9" w:rsidRDefault="003D2B4C" w:rsidP="00451CB9">
            <w:pPr>
              <w:pStyle w:val="NormalWeb"/>
              <w:spacing w:beforeLines="0" w:afterLines="0"/>
              <w:textAlignment w:val="baseline"/>
              <w:rPr>
                <w:rFonts w:ascii="Arial" w:hAnsi="Arial"/>
                <w:color w:val="000000"/>
                <w:sz w:val="22"/>
                <w:szCs w:val="26"/>
              </w:rPr>
            </w:pPr>
            <w:r w:rsidRPr="00CC7ACB">
              <w:rPr>
                <w:rFonts w:ascii="Arial" w:hAnsi="Arial"/>
                <w:b/>
                <w:color w:val="000000"/>
                <w:sz w:val="22"/>
                <w:szCs w:val="26"/>
              </w:rPr>
              <w:t>CO State History Standard 1:</w:t>
            </w:r>
            <w:r>
              <w:rPr>
                <w:rFonts w:ascii="Arial" w:hAnsi="Arial"/>
                <w:color w:val="000000"/>
                <w:sz w:val="22"/>
                <w:szCs w:val="26"/>
              </w:rPr>
              <w:t xml:space="preserve"> </w:t>
            </w:r>
            <w:r w:rsidRPr="003D2B4C">
              <w:rPr>
                <w:rFonts w:ascii="Arial" w:hAnsi="Arial"/>
                <w:b/>
                <w:color w:val="000000"/>
                <w:sz w:val="22"/>
                <w:szCs w:val="26"/>
              </w:rPr>
              <w:t>(</w:t>
            </w:r>
            <w:r w:rsidR="00CC7ACB">
              <w:rPr>
                <w:rFonts w:ascii="Arial" w:hAnsi="Arial"/>
                <w:b/>
                <w:color w:val="000000"/>
                <w:sz w:val="22"/>
                <w:szCs w:val="26"/>
              </w:rPr>
              <w:t>a</w:t>
            </w:r>
            <w:r w:rsidR="00865172">
              <w:rPr>
                <w:rFonts w:ascii="Arial" w:hAnsi="Arial"/>
                <w:b/>
                <w:color w:val="000000"/>
                <w:sz w:val="22"/>
                <w:szCs w:val="26"/>
              </w:rPr>
              <w:t xml:space="preserve"> and c</w:t>
            </w:r>
            <w:r w:rsidRPr="003D2B4C">
              <w:rPr>
                <w:rFonts w:ascii="Arial" w:hAnsi="Arial"/>
                <w:b/>
                <w:color w:val="000000"/>
                <w:sz w:val="22"/>
                <w:szCs w:val="26"/>
              </w:rPr>
              <w:t xml:space="preserve">) </w:t>
            </w:r>
            <w:r w:rsidR="00CC7ACB" w:rsidRPr="00CC7ACB">
              <w:rPr>
                <w:rFonts w:ascii="Arial" w:hAnsi="Arial"/>
                <w:color w:val="000000"/>
                <w:sz w:val="22"/>
                <w:szCs w:val="26"/>
              </w:rPr>
              <w:t>(Fourth</w:t>
            </w:r>
            <w:r w:rsidR="00CC7ACB">
              <w:rPr>
                <w:rFonts w:ascii="Arial" w:hAnsi="Arial"/>
                <w:b/>
                <w:color w:val="000000"/>
                <w:sz w:val="22"/>
                <w:szCs w:val="26"/>
              </w:rPr>
              <w:t xml:space="preserve"> </w:t>
            </w:r>
            <w:r w:rsidR="00CC7ACB">
              <w:rPr>
                <w:rFonts w:ascii="Arial" w:hAnsi="Arial"/>
                <w:color w:val="000000"/>
                <w:sz w:val="22"/>
                <w:szCs w:val="26"/>
              </w:rPr>
              <w:t>Grade) After analyzing items from the resource set, c</w:t>
            </w:r>
            <w:r w:rsidR="00451CB9" w:rsidRPr="00F51325">
              <w:rPr>
                <w:rFonts w:ascii="Arial" w:hAnsi="Arial"/>
                <w:color w:val="000000"/>
                <w:sz w:val="22"/>
                <w:szCs w:val="26"/>
              </w:rPr>
              <w:t>onstruct a timeline of events showing the relationship of events in Colorado history with events in</w:t>
            </w:r>
            <w:r w:rsidR="009C4C0F">
              <w:rPr>
                <w:rFonts w:ascii="Arial" w:hAnsi="Arial"/>
                <w:color w:val="000000"/>
                <w:sz w:val="22"/>
                <w:szCs w:val="26"/>
              </w:rPr>
              <w:t xml:space="preserve"> United States and explain the cause-and-effect relationships among the people and cultures that have lived in or migrated to Estes Park.</w:t>
            </w:r>
            <w:r w:rsidR="00451CB9" w:rsidRPr="00F51325">
              <w:rPr>
                <w:rFonts w:ascii="Arial" w:hAnsi="Arial"/>
                <w:color w:val="000000"/>
                <w:sz w:val="22"/>
                <w:szCs w:val="26"/>
              </w:rPr>
              <w:t xml:space="preserve"> </w:t>
            </w:r>
          </w:p>
          <w:p w14:paraId="71CD6910" w14:textId="77777777" w:rsidR="00451CB9" w:rsidRPr="00B91D5A" w:rsidRDefault="00451CB9" w:rsidP="00CC7ACB">
            <w:pPr>
              <w:pStyle w:val="NormalWeb"/>
              <w:spacing w:beforeLines="0" w:afterLines="0"/>
              <w:textAlignment w:val="baseline"/>
              <w:rPr>
                <w:rFonts w:ascii="Arial" w:hAnsi="Arial" w:cs="Arial"/>
                <w:sz w:val="18"/>
                <w:szCs w:val="18"/>
              </w:rPr>
            </w:pPr>
          </w:p>
        </w:tc>
      </w:tr>
      <w:tr w:rsidR="009A448C" w:rsidRPr="00085AEA" w14:paraId="66CEFDBA" w14:textId="77777777" w:rsidTr="00CF24B8">
        <w:trPr>
          <w:trHeight w:val="332"/>
        </w:trPr>
        <w:tc>
          <w:tcPr>
            <w:tcW w:w="14304" w:type="dxa"/>
          </w:tcPr>
          <w:p w14:paraId="0D03D354" w14:textId="77777777" w:rsidR="009A448C" w:rsidRPr="003C4E13" w:rsidRDefault="00FF554B" w:rsidP="00747222">
            <w:pPr>
              <w:jc w:val="center"/>
              <w:rPr>
                <w:rFonts w:ascii="Arial" w:hAnsi="Arial" w:cs="Arial"/>
                <w:b/>
              </w:rPr>
            </w:pPr>
            <w:r w:rsidRPr="003C4E13">
              <w:rPr>
                <w:rFonts w:ascii="Arial" w:hAnsi="Arial" w:cs="Arial"/>
                <w:b/>
                <w:color w:val="365F91"/>
              </w:rPr>
              <w:t>Other Resources</w:t>
            </w:r>
          </w:p>
        </w:tc>
      </w:tr>
      <w:tr w:rsidR="009A448C" w:rsidRPr="003C4E13" w14:paraId="27CC44CC" w14:textId="77777777" w:rsidTr="00CF24B8">
        <w:tc>
          <w:tcPr>
            <w:tcW w:w="14304" w:type="dxa"/>
            <w:shd w:val="pct10" w:color="auto" w:fill="auto"/>
          </w:tcPr>
          <w:p w14:paraId="2DE8BBF6" w14:textId="77777777" w:rsidR="009A448C" w:rsidRPr="003C4E13" w:rsidRDefault="009A448C" w:rsidP="009A448C">
            <w:pPr>
              <w:spacing w:after="0" w:line="240" w:lineRule="auto"/>
              <w:jc w:val="center"/>
              <w:rPr>
                <w:rFonts w:ascii="Arial" w:hAnsi="Arial" w:cs="Arial"/>
                <w:b/>
              </w:rPr>
            </w:pPr>
          </w:p>
          <w:p w14:paraId="547F9BB7" w14:textId="77777777" w:rsidR="009A448C" w:rsidRPr="003C4E13" w:rsidRDefault="009A448C" w:rsidP="00CF24B8">
            <w:pPr>
              <w:spacing w:after="0" w:line="240" w:lineRule="auto"/>
              <w:rPr>
                <w:rFonts w:ascii="Arial" w:hAnsi="Arial" w:cs="Arial"/>
                <w:b/>
              </w:rPr>
            </w:pPr>
            <w:r w:rsidRPr="003C4E13">
              <w:rPr>
                <w:rFonts w:ascii="Arial" w:hAnsi="Arial" w:cs="Arial"/>
                <w:b/>
              </w:rPr>
              <w:t>Web Resources</w:t>
            </w:r>
          </w:p>
          <w:p w14:paraId="3E85A308" w14:textId="77777777" w:rsidR="009A448C" w:rsidRPr="003C4E13" w:rsidRDefault="009A448C" w:rsidP="00CF24B8">
            <w:pPr>
              <w:spacing w:after="0" w:line="240" w:lineRule="auto"/>
              <w:rPr>
                <w:rFonts w:ascii="Arial" w:hAnsi="Arial" w:cs="Arial"/>
                <w:b/>
              </w:rPr>
            </w:pPr>
          </w:p>
        </w:tc>
      </w:tr>
      <w:tr w:rsidR="009A448C" w:rsidRPr="00085AEA" w14:paraId="2AB1292C" w14:textId="77777777" w:rsidTr="00FF554B">
        <w:tc>
          <w:tcPr>
            <w:tcW w:w="14304" w:type="dxa"/>
          </w:tcPr>
          <w:p w14:paraId="6278063F" w14:textId="77777777" w:rsidR="009A448C" w:rsidRDefault="009A448C" w:rsidP="00B435DE">
            <w:pPr>
              <w:widowControl w:val="0"/>
              <w:autoSpaceDE w:val="0"/>
              <w:autoSpaceDN w:val="0"/>
              <w:adjustRightInd w:val="0"/>
              <w:spacing w:after="0" w:line="240" w:lineRule="auto"/>
              <w:rPr>
                <w:rFonts w:ascii="Arial" w:eastAsia="Times New Roman" w:hAnsi="Arial" w:cs="∞ ˙øï'FE„"/>
                <w:color w:val="1155CD"/>
                <w:szCs w:val="24"/>
              </w:rPr>
            </w:pPr>
          </w:p>
          <w:p w14:paraId="216DCD2B" w14:textId="77777777" w:rsidR="00451CB9" w:rsidRPr="006F7069"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 xml:space="preserve">Travel Information on the Stanley Hotel: </w:t>
            </w:r>
            <w:hyperlink r:id="rId35" w:history="1">
              <w:r w:rsidRPr="006F7069">
                <w:rPr>
                  <w:rStyle w:val="Hyperlink"/>
                  <w:rFonts w:ascii="Arial" w:hAnsi="Arial"/>
                  <w:color w:val="1155CC"/>
                  <w:sz w:val="22"/>
                  <w:szCs w:val="26"/>
                </w:rPr>
                <w:t>http://www.familytravelcolorado.com/Stanley_Hotel_Estes_Park.html</w:t>
              </w:r>
            </w:hyperlink>
          </w:p>
          <w:p w14:paraId="1F850782" w14:textId="77777777" w:rsidR="00EB5D43" w:rsidRDefault="00EB5D43" w:rsidP="00451CB9">
            <w:pPr>
              <w:pStyle w:val="NormalWeb"/>
              <w:spacing w:beforeLines="0" w:afterLines="0"/>
              <w:textAlignment w:val="baseline"/>
              <w:rPr>
                <w:rFonts w:ascii="Arial" w:hAnsi="Arial"/>
                <w:color w:val="000000"/>
                <w:sz w:val="22"/>
                <w:szCs w:val="26"/>
              </w:rPr>
            </w:pPr>
          </w:p>
          <w:p w14:paraId="0C64ADC3" w14:textId="77777777" w:rsidR="00451CB9" w:rsidRPr="006F7069"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 xml:space="preserve">Social Studies Strategies from the Colorado Department of Education: </w:t>
            </w:r>
            <w:hyperlink r:id="rId36" w:history="1">
              <w:r w:rsidRPr="006F7069">
                <w:rPr>
                  <w:rStyle w:val="Hyperlink"/>
                  <w:rFonts w:ascii="Arial" w:hAnsi="Arial"/>
                  <w:color w:val="1155CC"/>
                  <w:sz w:val="22"/>
                  <w:szCs w:val="26"/>
                </w:rPr>
                <w:t>https://www.cde.state.co.us/cosocialstudies/instructionalstrategies</w:t>
              </w:r>
            </w:hyperlink>
          </w:p>
          <w:p w14:paraId="4D7DB821" w14:textId="77777777" w:rsidR="00EB5D43" w:rsidRDefault="00EB5D43" w:rsidP="00451CB9">
            <w:pPr>
              <w:pStyle w:val="NormalWeb"/>
              <w:spacing w:beforeLines="0" w:afterLines="0"/>
              <w:textAlignment w:val="baseline"/>
              <w:rPr>
                <w:rFonts w:ascii="Arial" w:hAnsi="Arial"/>
                <w:color w:val="000000"/>
                <w:sz w:val="22"/>
                <w:szCs w:val="26"/>
              </w:rPr>
            </w:pPr>
          </w:p>
          <w:p w14:paraId="0D6ABBBA" w14:textId="77777777" w:rsidR="00451CB9" w:rsidRPr="006F7069"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 xml:space="preserve">The Office of Archaeology and Historic Preservation Record on Compass: </w:t>
            </w:r>
            <w:hyperlink r:id="rId37" w:history="1">
              <w:r w:rsidRPr="006F7069">
                <w:rPr>
                  <w:rStyle w:val="Hyperlink"/>
                  <w:rFonts w:ascii="Arial" w:hAnsi="Arial"/>
                  <w:color w:val="1155CC"/>
                  <w:sz w:val="22"/>
                  <w:szCs w:val="26"/>
                </w:rPr>
                <w:t>COMPASS Stanley Historic District Statement of Significance and Register Nomination</w:t>
              </w:r>
            </w:hyperlink>
          </w:p>
          <w:p w14:paraId="4CCFE7DB" w14:textId="77777777" w:rsidR="00EB5D43" w:rsidRDefault="00EB5D43" w:rsidP="00451CB9">
            <w:pPr>
              <w:pStyle w:val="NormalWeb"/>
              <w:spacing w:beforeLines="0" w:afterLines="0"/>
              <w:textAlignment w:val="baseline"/>
              <w:rPr>
                <w:rFonts w:ascii="Arial" w:hAnsi="Arial"/>
                <w:color w:val="000000"/>
                <w:sz w:val="22"/>
                <w:szCs w:val="26"/>
              </w:rPr>
            </w:pPr>
          </w:p>
          <w:p w14:paraId="52B096A7" w14:textId="5EFEABE7" w:rsidR="00451CB9" w:rsidRPr="006F7069" w:rsidRDefault="00EB5D43"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T</w:t>
            </w:r>
            <w:r w:rsidR="00451CB9">
              <w:rPr>
                <w:rFonts w:ascii="Arial" w:hAnsi="Arial"/>
                <w:color w:val="000000"/>
                <w:sz w:val="22"/>
                <w:szCs w:val="26"/>
              </w:rPr>
              <w:t xml:space="preserve">he National Register Significance Statement: </w:t>
            </w:r>
            <w:hyperlink r:id="rId38" w:history="1">
              <w:r w:rsidR="00451CB9" w:rsidRPr="006F7069">
                <w:rPr>
                  <w:rStyle w:val="Hyperlink"/>
                  <w:rFonts w:ascii="Arial" w:hAnsi="Arial"/>
                  <w:color w:val="1155CC"/>
                  <w:sz w:val="22"/>
                  <w:szCs w:val="26"/>
                </w:rPr>
                <w:t>National Park Service Stanley Hotel Register Nomination Significance Statement</w:t>
              </w:r>
            </w:hyperlink>
          </w:p>
          <w:p w14:paraId="6B15939C" w14:textId="77777777" w:rsidR="00EB5D43" w:rsidRDefault="00EB5D43" w:rsidP="00451CB9">
            <w:pPr>
              <w:pStyle w:val="NormalWeb"/>
              <w:spacing w:beforeLines="0" w:afterLines="0"/>
              <w:textAlignment w:val="baseline"/>
              <w:rPr>
                <w:rFonts w:ascii="Arial" w:hAnsi="Arial"/>
                <w:color w:val="000000"/>
                <w:sz w:val="22"/>
                <w:szCs w:val="26"/>
              </w:rPr>
            </w:pPr>
          </w:p>
          <w:p w14:paraId="5B905477" w14:textId="77777777" w:rsidR="00451CB9" w:rsidRPr="006F7069"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 xml:space="preserve">Colorado Encyclopedia Entry on The Stanley Hotel: </w:t>
            </w:r>
            <w:hyperlink r:id="rId39" w:history="1">
              <w:r w:rsidRPr="006F7069">
                <w:rPr>
                  <w:rStyle w:val="Hyperlink"/>
                  <w:rFonts w:ascii="Arial" w:hAnsi="Arial"/>
                  <w:color w:val="1155CC"/>
                  <w:sz w:val="22"/>
                  <w:szCs w:val="26"/>
                </w:rPr>
                <w:t>Colorado Encyclopedia</w:t>
              </w:r>
            </w:hyperlink>
          </w:p>
          <w:p w14:paraId="31948B4F" w14:textId="77777777" w:rsidR="009A448C" w:rsidRPr="00B91D5A" w:rsidRDefault="009A448C" w:rsidP="007F4A30">
            <w:pPr>
              <w:spacing w:after="0" w:line="240" w:lineRule="auto"/>
              <w:ind w:left="360"/>
              <w:textAlignment w:val="baseline"/>
              <w:rPr>
                <w:rFonts w:ascii="∞ ˙øï'FE„" w:eastAsia="Times New Roman" w:hAnsi="∞ ˙øï'FE„" w:cs="∞ ˙øï'FE„"/>
                <w:color w:val="1155CD"/>
                <w:sz w:val="24"/>
                <w:szCs w:val="24"/>
              </w:rPr>
            </w:pPr>
          </w:p>
        </w:tc>
      </w:tr>
    </w:tbl>
    <w:p w14:paraId="0745C5CA" w14:textId="77777777" w:rsidR="00EB5D43" w:rsidRDefault="00EB5D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3C4E13" w14:paraId="37F52200" w14:textId="77777777" w:rsidTr="00CF24B8">
        <w:tc>
          <w:tcPr>
            <w:tcW w:w="14304" w:type="dxa"/>
            <w:shd w:val="pct10" w:color="auto" w:fill="auto"/>
          </w:tcPr>
          <w:p w14:paraId="69853DCC" w14:textId="35CCA795" w:rsidR="009A448C" w:rsidRPr="003C4E13" w:rsidRDefault="009A448C" w:rsidP="009A448C">
            <w:pPr>
              <w:spacing w:after="0" w:line="240" w:lineRule="auto"/>
              <w:jc w:val="center"/>
              <w:rPr>
                <w:rFonts w:ascii="Arial" w:hAnsi="Arial" w:cs="Arial"/>
                <w:b/>
              </w:rPr>
            </w:pPr>
          </w:p>
          <w:p w14:paraId="37A09985" w14:textId="77777777" w:rsidR="009A448C" w:rsidRPr="003C4E13" w:rsidRDefault="009A448C" w:rsidP="00CF24B8">
            <w:pPr>
              <w:spacing w:after="0" w:line="240" w:lineRule="auto"/>
              <w:rPr>
                <w:rFonts w:ascii="Arial" w:hAnsi="Arial" w:cs="Arial"/>
                <w:b/>
              </w:rPr>
            </w:pPr>
            <w:r w:rsidRPr="003C4E13">
              <w:rPr>
                <w:rFonts w:ascii="Arial" w:hAnsi="Arial" w:cs="Arial"/>
                <w:b/>
              </w:rPr>
              <w:t>Secondary Sources</w:t>
            </w:r>
          </w:p>
          <w:p w14:paraId="272E5810" w14:textId="77777777" w:rsidR="009A448C" w:rsidRPr="003C4E13" w:rsidRDefault="009A448C" w:rsidP="009A448C">
            <w:pPr>
              <w:spacing w:after="0" w:line="240" w:lineRule="auto"/>
              <w:jc w:val="center"/>
              <w:rPr>
                <w:rFonts w:ascii="Arial" w:hAnsi="Arial" w:cs="Arial"/>
                <w:b/>
              </w:rPr>
            </w:pPr>
          </w:p>
        </w:tc>
      </w:tr>
      <w:tr w:rsidR="009A448C" w:rsidRPr="00085AEA" w14:paraId="7AF03F42" w14:textId="77777777" w:rsidTr="00CF24B8">
        <w:tc>
          <w:tcPr>
            <w:tcW w:w="14304" w:type="dxa"/>
          </w:tcPr>
          <w:p w14:paraId="522618B7" w14:textId="77777777" w:rsidR="009A448C" w:rsidRPr="004122A6" w:rsidRDefault="009A448C" w:rsidP="009A448C">
            <w:pPr>
              <w:widowControl w:val="0"/>
              <w:autoSpaceDE w:val="0"/>
              <w:autoSpaceDN w:val="0"/>
              <w:adjustRightInd w:val="0"/>
              <w:spacing w:after="0" w:line="240" w:lineRule="auto"/>
              <w:rPr>
                <w:rFonts w:ascii="Arial" w:eastAsia="Times New Roman" w:hAnsi="Arial" w:cs="∞ ˙øï'FE„"/>
                <w:color w:val="111111"/>
                <w:szCs w:val="24"/>
              </w:rPr>
            </w:pPr>
          </w:p>
          <w:p w14:paraId="2D08A8F8" w14:textId="77777777" w:rsidR="00451CB9" w:rsidRPr="006F7069" w:rsidRDefault="00451CB9" w:rsidP="00451CB9">
            <w:pPr>
              <w:pStyle w:val="NormalWeb"/>
              <w:spacing w:beforeLines="0" w:afterLines="0"/>
              <w:textAlignment w:val="baseline"/>
              <w:rPr>
                <w:rFonts w:ascii="Arial" w:hAnsi="Arial"/>
                <w:color w:val="000000"/>
                <w:sz w:val="22"/>
                <w:szCs w:val="26"/>
              </w:rPr>
            </w:pPr>
            <w:r w:rsidRPr="006F7069">
              <w:rPr>
                <w:rFonts w:ascii="Arial" w:hAnsi="Arial"/>
                <w:i/>
                <w:color w:val="000000"/>
                <w:sz w:val="22"/>
                <w:szCs w:val="26"/>
              </w:rPr>
              <w:t>Stanley Hotel</w:t>
            </w:r>
            <w:r w:rsidRPr="006F7069">
              <w:rPr>
                <w:rFonts w:ascii="Arial" w:hAnsi="Arial"/>
                <w:color w:val="000000"/>
                <w:sz w:val="22"/>
                <w:szCs w:val="26"/>
              </w:rPr>
              <w:t xml:space="preserve"> by Denny Von Fin.  </w:t>
            </w:r>
            <w:proofErr w:type="spellStart"/>
            <w:r w:rsidRPr="006F7069">
              <w:rPr>
                <w:rFonts w:ascii="Arial" w:hAnsi="Arial"/>
                <w:color w:val="000000"/>
                <w:sz w:val="22"/>
                <w:szCs w:val="26"/>
              </w:rPr>
              <w:t>Bellweather</w:t>
            </w:r>
            <w:proofErr w:type="spellEnd"/>
            <w:r w:rsidRPr="006F7069">
              <w:rPr>
                <w:rFonts w:ascii="Arial" w:hAnsi="Arial"/>
                <w:color w:val="000000"/>
                <w:sz w:val="22"/>
                <w:szCs w:val="26"/>
              </w:rPr>
              <w:t xml:space="preserve"> Media. 2014.</w:t>
            </w:r>
          </w:p>
          <w:p w14:paraId="1AC194E0" w14:textId="77777777" w:rsidR="00EB5D43" w:rsidRDefault="00EB5D43" w:rsidP="00451CB9">
            <w:pPr>
              <w:pStyle w:val="NormalWeb"/>
              <w:spacing w:beforeLines="0" w:afterLines="0"/>
              <w:textAlignment w:val="baseline"/>
              <w:rPr>
                <w:rFonts w:ascii="Arial" w:hAnsi="Arial"/>
                <w:i/>
                <w:color w:val="000000"/>
                <w:sz w:val="22"/>
                <w:szCs w:val="26"/>
              </w:rPr>
            </w:pPr>
          </w:p>
          <w:p w14:paraId="40470963" w14:textId="77777777" w:rsidR="00451CB9" w:rsidRPr="006F7069" w:rsidRDefault="00451CB9" w:rsidP="00451CB9">
            <w:pPr>
              <w:pStyle w:val="NormalWeb"/>
              <w:spacing w:beforeLines="0" w:afterLines="0"/>
              <w:textAlignment w:val="baseline"/>
              <w:rPr>
                <w:rFonts w:ascii="Arial" w:hAnsi="Arial"/>
                <w:color w:val="000000"/>
                <w:sz w:val="22"/>
                <w:szCs w:val="26"/>
              </w:rPr>
            </w:pPr>
            <w:r w:rsidRPr="006F7069">
              <w:rPr>
                <w:rFonts w:ascii="Arial" w:hAnsi="Arial"/>
                <w:i/>
                <w:color w:val="000000"/>
                <w:sz w:val="22"/>
                <w:szCs w:val="26"/>
              </w:rPr>
              <w:t>History and Haunting of the Stanley Hotel</w:t>
            </w:r>
            <w:r w:rsidRPr="006F7069">
              <w:rPr>
                <w:rFonts w:ascii="Arial" w:hAnsi="Arial"/>
                <w:color w:val="000000"/>
                <w:sz w:val="22"/>
                <w:szCs w:val="26"/>
              </w:rPr>
              <w:t xml:space="preserve"> by Rebecca Pitman. 2011.</w:t>
            </w:r>
          </w:p>
          <w:p w14:paraId="1A8EFF99" w14:textId="77777777" w:rsidR="009A448C" w:rsidRPr="00085AEA" w:rsidRDefault="009A448C" w:rsidP="00CF24B8">
            <w:pPr>
              <w:rPr>
                <w:rFonts w:ascii="Arial" w:hAnsi="Arial" w:cs="Arial"/>
                <w:b/>
                <w:sz w:val="18"/>
                <w:szCs w:val="18"/>
              </w:rPr>
            </w:pPr>
          </w:p>
        </w:tc>
      </w:tr>
      <w:tr w:rsidR="009A448C" w:rsidRPr="003C4E13" w14:paraId="4F97C3FB" w14:textId="77777777" w:rsidTr="00CF24B8">
        <w:tc>
          <w:tcPr>
            <w:tcW w:w="14304" w:type="dxa"/>
            <w:shd w:val="pct10" w:color="auto" w:fill="auto"/>
          </w:tcPr>
          <w:p w14:paraId="6DB7CD65" w14:textId="77777777" w:rsidR="009A448C" w:rsidRPr="003C4E13" w:rsidRDefault="009A448C" w:rsidP="009A448C">
            <w:pPr>
              <w:spacing w:after="0" w:line="240" w:lineRule="auto"/>
              <w:jc w:val="center"/>
              <w:rPr>
                <w:rFonts w:ascii="Arial" w:hAnsi="Arial" w:cs="Arial"/>
                <w:b/>
              </w:rPr>
            </w:pPr>
          </w:p>
          <w:p w14:paraId="3F4F96CD" w14:textId="77777777" w:rsidR="009A448C" w:rsidRPr="003C4E13" w:rsidRDefault="009A448C" w:rsidP="00CF24B8">
            <w:pPr>
              <w:spacing w:after="0" w:line="240" w:lineRule="auto"/>
              <w:rPr>
                <w:rFonts w:ascii="Arial" w:hAnsi="Arial" w:cs="Arial"/>
                <w:b/>
              </w:rPr>
            </w:pPr>
            <w:r w:rsidRPr="003C4E13">
              <w:rPr>
                <w:rFonts w:ascii="Arial" w:hAnsi="Arial" w:cs="Arial"/>
                <w:b/>
              </w:rPr>
              <w:t>Preservation Connection</w:t>
            </w:r>
          </w:p>
          <w:p w14:paraId="6B58FABB" w14:textId="77777777" w:rsidR="009A448C" w:rsidRPr="003C4E13" w:rsidRDefault="009A448C" w:rsidP="009A448C">
            <w:pPr>
              <w:spacing w:after="0" w:line="240" w:lineRule="auto"/>
              <w:jc w:val="center"/>
              <w:rPr>
                <w:rFonts w:ascii="Arial" w:hAnsi="Arial" w:cs="Arial"/>
                <w:b/>
              </w:rPr>
            </w:pPr>
          </w:p>
        </w:tc>
      </w:tr>
      <w:tr w:rsidR="009A448C" w:rsidRPr="00085AEA" w14:paraId="33355986" w14:textId="77777777" w:rsidTr="00CF24B8">
        <w:tc>
          <w:tcPr>
            <w:tcW w:w="14304" w:type="dxa"/>
          </w:tcPr>
          <w:p w14:paraId="0C464B54" w14:textId="1CA81578" w:rsidR="009A448C" w:rsidRDefault="009A448C" w:rsidP="009A448C">
            <w:pPr>
              <w:widowControl w:val="0"/>
              <w:autoSpaceDE w:val="0"/>
              <w:autoSpaceDN w:val="0"/>
              <w:adjustRightInd w:val="0"/>
              <w:spacing w:after="0" w:line="240" w:lineRule="auto"/>
              <w:rPr>
                <w:rFonts w:ascii="Arial" w:eastAsia="Times New Roman" w:hAnsi="Arial" w:cs="∞ ˙øï'FE„"/>
                <w:szCs w:val="24"/>
              </w:rPr>
            </w:pPr>
          </w:p>
          <w:p w14:paraId="2FAE4858" w14:textId="0CA41D5D" w:rsidR="00451CB9" w:rsidRDefault="00451CB9" w:rsidP="00451CB9">
            <w:pPr>
              <w:pStyle w:val="NormalWeb"/>
              <w:spacing w:beforeLines="0" w:afterLines="0"/>
              <w:textAlignment w:val="baseline"/>
              <w:rPr>
                <w:rFonts w:ascii="Arial" w:hAnsi="Arial"/>
                <w:bCs/>
                <w:color w:val="000000"/>
                <w:sz w:val="22"/>
                <w:szCs w:val="26"/>
              </w:rPr>
            </w:pPr>
            <w:r>
              <w:rPr>
                <w:rFonts w:ascii="Arial" w:hAnsi="Arial"/>
                <w:bCs/>
                <w:color w:val="000000"/>
                <w:sz w:val="22"/>
                <w:szCs w:val="26"/>
              </w:rPr>
              <w:t>The Stanley Hotel and National Historic District play a critical role in the understanding of the tourism industry in Estes Park, CO as well as the nation in general. The National Register Nomination for the Stanl</w:t>
            </w:r>
            <w:r w:rsidR="006F2EAE">
              <w:rPr>
                <w:rFonts w:ascii="Arial" w:hAnsi="Arial"/>
                <w:bCs/>
                <w:color w:val="000000"/>
                <w:sz w:val="22"/>
                <w:szCs w:val="26"/>
              </w:rPr>
              <w:t>e</w:t>
            </w:r>
            <w:r>
              <w:rPr>
                <w:rFonts w:ascii="Arial" w:hAnsi="Arial"/>
                <w:bCs/>
                <w:color w:val="000000"/>
                <w:sz w:val="22"/>
                <w:szCs w:val="26"/>
              </w:rPr>
              <w:t>y Hotel Historic District not only states the importance of the hotel as a tourist destination, but also as a landmark built structure on the landscape of the Estes Park Valley. The hotel was originally listed on</w:t>
            </w:r>
            <w:r w:rsidR="00416A0A">
              <w:rPr>
                <w:rFonts w:ascii="Arial" w:hAnsi="Arial"/>
                <w:bCs/>
                <w:color w:val="000000"/>
                <w:sz w:val="22"/>
                <w:szCs w:val="26"/>
              </w:rPr>
              <w:t xml:space="preserve"> the National Historic Register</w:t>
            </w:r>
            <w:r>
              <w:rPr>
                <w:rFonts w:ascii="Arial" w:hAnsi="Arial"/>
                <w:bCs/>
                <w:color w:val="000000"/>
                <w:sz w:val="22"/>
                <w:szCs w:val="26"/>
              </w:rPr>
              <w:t xml:space="preserve"> in 1977 a</w:t>
            </w:r>
            <w:r w:rsidR="00416A0A">
              <w:rPr>
                <w:rFonts w:ascii="Arial" w:hAnsi="Arial"/>
                <w:bCs/>
                <w:color w:val="000000"/>
                <w:sz w:val="22"/>
                <w:szCs w:val="26"/>
              </w:rPr>
              <w:t>long with four other buildings,</w:t>
            </w:r>
            <w:r>
              <w:rPr>
                <w:rFonts w:ascii="Arial" w:hAnsi="Arial"/>
                <w:bCs/>
                <w:color w:val="000000"/>
                <w:sz w:val="22"/>
                <w:szCs w:val="26"/>
              </w:rPr>
              <w:t xml:space="preserve"> and was later expanded in 1985 to include more buildings and increased land, protecting the area from expansion due to increased tourism and population in Estes Park. Today, the hotel retains many of the</w:t>
            </w:r>
            <w:r w:rsidR="00416A0A">
              <w:rPr>
                <w:rFonts w:ascii="Arial" w:hAnsi="Arial"/>
                <w:bCs/>
                <w:color w:val="000000"/>
                <w:sz w:val="22"/>
                <w:szCs w:val="26"/>
              </w:rPr>
              <w:t xml:space="preserve"> interior historic features. T</w:t>
            </w:r>
            <w:r>
              <w:rPr>
                <w:rFonts w:ascii="Arial" w:hAnsi="Arial"/>
                <w:bCs/>
                <w:color w:val="000000"/>
                <w:sz w:val="22"/>
                <w:szCs w:val="26"/>
              </w:rPr>
              <w:t>he exterior his</w:t>
            </w:r>
            <w:r w:rsidR="00416A0A">
              <w:rPr>
                <w:rFonts w:ascii="Arial" w:hAnsi="Arial"/>
                <w:bCs/>
                <w:color w:val="000000"/>
                <w:sz w:val="22"/>
                <w:szCs w:val="26"/>
              </w:rPr>
              <w:t xml:space="preserve">toric features and materials </w:t>
            </w:r>
            <w:r>
              <w:rPr>
                <w:rFonts w:ascii="Arial" w:hAnsi="Arial"/>
                <w:bCs/>
                <w:color w:val="000000"/>
                <w:sz w:val="22"/>
                <w:szCs w:val="26"/>
              </w:rPr>
              <w:t>continue to draw heritage tourism to the site.</w:t>
            </w:r>
          </w:p>
          <w:p w14:paraId="4C1A188E" w14:textId="77777777" w:rsidR="00451CB9" w:rsidRDefault="00451CB9" w:rsidP="00451CB9">
            <w:pPr>
              <w:pStyle w:val="NormalWeb"/>
              <w:spacing w:beforeLines="0" w:afterLines="0"/>
              <w:textAlignment w:val="baseline"/>
              <w:rPr>
                <w:rFonts w:ascii="Arial" w:hAnsi="Arial"/>
                <w:bCs/>
                <w:color w:val="000000"/>
                <w:sz w:val="22"/>
                <w:szCs w:val="26"/>
              </w:rPr>
            </w:pPr>
          </w:p>
          <w:p w14:paraId="71025F12" w14:textId="77777777" w:rsidR="004860A9" w:rsidRPr="004860A9" w:rsidRDefault="004860A9" w:rsidP="00451CB9">
            <w:pPr>
              <w:pStyle w:val="NormalWeb"/>
              <w:spacing w:beforeLines="0" w:afterLines="0"/>
              <w:textAlignment w:val="baseline"/>
              <w:rPr>
                <w:rFonts w:ascii="Arial" w:hAnsi="Arial"/>
                <w:b/>
                <w:bCs/>
                <w:color w:val="000000"/>
                <w:sz w:val="22"/>
                <w:szCs w:val="26"/>
              </w:rPr>
            </w:pPr>
            <w:r w:rsidRPr="004860A9">
              <w:rPr>
                <w:rFonts w:ascii="Arial" w:hAnsi="Arial"/>
                <w:b/>
                <w:bCs/>
                <w:color w:val="000000"/>
                <w:sz w:val="22"/>
                <w:szCs w:val="26"/>
              </w:rPr>
              <w:t>Preservation Inquiry Questions</w:t>
            </w:r>
          </w:p>
          <w:p w14:paraId="03061D8B" w14:textId="77777777" w:rsidR="004860A9" w:rsidRDefault="004860A9" w:rsidP="00451CB9">
            <w:pPr>
              <w:pStyle w:val="NormalWeb"/>
              <w:spacing w:beforeLines="0" w:afterLines="0"/>
              <w:textAlignment w:val="baseline"/>
              <w:rPr>
                <w:rFonts w:ascii="Arial" w:hAnsi="Arial"/>
                <w:bCs/>
                <w:color w:val="000000"/>
                <w:sz w:val="22"/>
                <w:szCs w:val="26"/>
              </w:rPr>
            </w:pPr>
          </w:p>
          <w:p w14:paraId="202CEF75" w14:textId="77777777" w:rsidR="00451CB9" w:rsidRDefault="00451CB9" w:rsidP="00451CB9">
            <w:pPr>
              <w:pStyle w:val="NormalWeb"/>
              <w:spacing w:beforeLines="0" w:afterLines="0"/>
              <w:textAlignment w:val="baseline"/>
              <w:rPr>
                <w:rFonts w:ascii="Arial" w:hAnsi="Arial"/>
                <w:bCs/>
                <w:color w:val="000000"/>
                <w:sz w:val="22"/>
                <w:szCs w:val="26"/>
              </w:rPr>
            </w:pPr>
            <w:r w:rsidRPr="00900A1C">
              <w:rPr>
                <w:rFonts w:ascii="Arial" w:hAnsi="Arial"/>
                <w:bCs/>
                <w:color w:val="000000"/>
                <w:sz w:val="22"/>
                <w:szCs w:val="26"/>
              </w:rPr>
              <w:t xml:space="preserve">Why is it critical to preserve the Stanley Hotel for future generations? </w:t>
            </w:r>
          </w:p>
          <w:p w14:paraId="774C6A5E" w14:textId="77777777" w:rsidR="004860A9" w:rsidRPr="00900A1C" w:rsidRDefault="004860A9" w:rsidP="00451CB9">
            <w:pPr>
              <w:pStyle w:val="NormalWeb"/>
              <w:spacing w:beforeLines="0" w:afterLines="0"/>
              <w:textAlignment w:val="baseline"/>
              <w:rPr>
                <w:rFonts w:ascii="Arial" w:hAnsi="Arial"/>
                <w:bCs/>
                <w:color w:val="000000"/>
                <w:sz w:val="22"/>
                <w:szCs w:val="26"/>
              </w:rPr>
            </w:pPr>
          </w:p>
          <w:p w14:paraId="76EB163F" w14:textId="77777777" w:rsidR="00451CB9" w:rsidRDefault="00451CB9" w:rsidP="00451CB9">
            <w:pPr>
              <w:pStyle w:val="NormalWeb"/>
              <w:spacing w:beforeLines="0" w:afterLines="0"/>
              <w:textAlignment w:val="baseline"/>
              <w:rPr>
                <w:rFonts w:ascii="Arial" w:hAnsi="Arial"/>
                <w:bCs/>
                <w:color w:val="000000"/>
                <w:sz w:val="22"/>
                <w:szCs w:val="26"/>
              </w:rPr>
            </w:pPr>
            <w:r w:rsidRPr="00900A1C">
              <w:rPr>
                <w:rFonts w:ascii="Arial" w:hAnsi="Arial"/>
                <w:bCs/>
                <w:color w:val="000000"/>
                <w:sz w:val="22"/>
                <w:szCs w:val="26"/>
              </w:rPr>
              <w:t xml:space="preserve">How does the architecture of this building contribute to the development of the city of Estes Park as a tourist destination? </w:t>
            </w:r>
          </w:p>
          <w:p w14:paraId="49999DD2" w14:textId="77777777" w:rsidR="004860A9" w:rsidRPr="00900A1C" w:rsidRDefault="004860A9" w:rsidP="00451CB9">
            <w:pPr>
              <w:pStyle w:val="NormalWeb"/>
              <w:spacing w:beforeLines="0" w:afterLines="0"/>
              <w:textAlignment w:val="baseline"/>
              <w:rPr>
                <w:rFonts w:ascii="Arial" w:hAnsi="Arial"/>
                <w:bCs/>
                <w:color w:val="000000"/>
                <w:sz w:val="22"/>
                <w:szCs w:val="26"/>
              </w:rPr>
            </w:pPr>
          </w:p>
          <w:p w14:paraId="6421CF8E" w14:textId="77777777" w:rsidR="009A448C" w:rsidRDefault="00451CB9" w:rsidP="004860A9">
            <w:pPr>
              <w:pStyle w:val="NormalWeb"/>
              <w:spacing w:beforeLines="0" w:afterLines="0"/>
              <w:textAlignment w:val="baseline"/>
              <w:rPr>
                <w:rFonts w:ascii="Yanone Kaffeesatz" w:hAnsi="Yanone Kaffeesatz"/>
                <w:b/>
                <w:bCs/>
                <w:color w:val="000000"/>
                <w:sz w:val="26"/>
                <w:szCs w:val="26"/>
              </w:rPr>
            </w:pPr>
            <w:r w:rsidRPr="00900A1C">
              <w:rPr>
                <w:rFonts w:ascii="Arial" w:hAnsi="Arial"/>
                <w:bCs/>
                <w:color w:val="000000"/>
                <w:sz w:val="22"/>
                <w:szCs w:val="26"/>
              </w:rPr>
              <w:t>Why is it important to preserve not just the Stanley Hotel, but also</w:t>
            </w:r>
            <w:r w:rsidRPr="00900A1C">
              <w:rPr>
                <w:rFonts w:ascii="Arial" w:hAnsi="Arial"/>
                <w:b/>
                <w:bCs/>
                <w:color w:val="000000"/>
                <w:sz w:val="22"/>
                <w:szCs w:val="26"/>
              </w:rPr>
              <w:t xml:space="preserve"> </w:t>
            </w:r>
            <w:r w:rsidRPr="00900A1C">
              <w:rPr>
                <w:rFonts w:ascii="Arial" w:hAnsi="Arial"/>
                <w:bCs/>
                <w:color w:val="000000"/>
                <w:sz w:val="22"/>
                <w:szCs w:val="26"/>
              </w:rPr>
              <w:t>the Stanley Historic District?</w:t>
            </w:r>
            <w:r>
              <w:rPr>
                <w:rFonts w:ascii="Yanone Kaffeesatz" w:hAnsi="Yanone Kaffeesatz"/>
                <w:b/>
                <w:bCs/>
                <w:color w:val="000000"/>
                <w:sz w:val="26"/>
                <w:szCs w:val="26"/>
              </w:rPr>
              <w:t xml:space="preserve"> </w:t>
            </w:r>
          </w:p>
          <w:p w14:paraId="7FC49281" w14:textId="25485CEE" w:rsidR="004860A9" w:rsidRPr="004860A9" w:rsidRDefault="004860A9" w:rsidP="004860A9">
            <w:pPr>
              <w:pStyle w:val="NormalWeb"/>
              <w:spacing w:beforeLines="0" w:afterLines="0"/>
              <w:textAlignment w:val="baseline"/>
              <w:rPr>
                <w:rFonts w:ascii="Yanone Kaffeesatz" w:hAnsi="Yanone Kaffeesatz"/>
                <w:b/>
                <w:bCs/>
                <w:color w:val="000000"/>
                <w:sz w:val="26"/>
                <w:szCs w:val="26"/>
              </w:rPr>
            </w:pPr>
          </w:p>
        </w:tc>
      </w:tr>
    </w:tbl>
    <w:p w14:paraId="20B82A7F" w14:textId="579924AE" w:rsidR="004860A9" w:rsidRDefault="004860A9" w:rsidP="00CF24B8">
      <w:pPr>
        <w:rPr>
          <w:rFonts w:ascii="Arial" w:hAnsi="Arial" w:cs="Arial"/>
          <w:b/>
          <w:sz w:val="24"/>
          <w:szCs w:val="24"/>
        </w:rPr>
      </w:pPr>
    </w:p>
    <w:p w14:paraId="2920FC42" w14:textId="77777777" w:rsidR="004860A9" w:rsidRDefault="004860A9">
      <w:pPr>
        <w:spacing w:after="0" w:line="240" w:lineRule="auto"/>
        <w:rPr>
          <w:rFonts w:ascii="Arial" w:hAnsi="Arial" w:cs="Arial"/>
          <w:b/>
          <w:sz w:val="24"/>
          <w:szCs w:val="24"/>
        </w:rPr>
      </w:pPr>
      <w:r>
        <w:rPr>
          <w:rFonts w:ascii="Arial" w:hAnsi="Arial" w:cs="Arial"/>
          <w:b/>
          <w:sz w:val="24"/>
          <w:szCs w:val="24"/>
        </w:rPr>
        <w:br w:type="page"/>
      </w:r>
    </w:p>
    <w:p w14:paraId="73B58EC0" w14:textId="77777777" w:rsidR="00A43A58" w:rsidRDefault="00A43A58" w:rsidP="00A43A58">
      <w:pPr>
        <w:rPr>
          <w:rFonts w:ascii="Arial" w:hAnsi="Arial" w:cs="Arial"/>
          <w:b/>
          <w:sz w:val="24"/>
          <w:szCs w:val="24"/>
        </w:rPr>
      </w:pPr>
      <w:bookmarkStart w:id="0" w:name="_GoBack"/>
      <w:bookmarkEnd w:id="0"/>
      <w:r>
        <w:rPr>
          <w:rFonts w:ascii="Arial" w:hAnsi="Arial" w:cs="Arial"/>
          <w:b/>
          <w:sz w:val="24"/>
          <w:szCs w:val="24"/>
        </w:rPr>
        <w:t>Working together to tell the story of our state!</w:t>
      </w:r>
    </w:p>
    <w:p w14:paraId="17324687" w14:textId="77777777" w:rsidR="00A43A58" w:rsidRDefault="00A43A58" w:rsidP="00A43A58">
      <w:pPr>
        <w:rPr>
          <w:rFonts w:ascii="Arial" w:hAnsi="Arial" w:cs="Arial"/>
          <w:b/>
          <w:sz w:val="24"/>
          <w:szCs w:val="24"/>
        </w:rPr>
      </w:pPr>
    </w:p>
    <w:p w14:paraId="7EC8565F" w14:textId="77777777" w:rsidR="00A43A58" w:rsidRDefault="00A43A58" w:rsidP="00A43A58">
      <w:pPr>
        <w:rPr>
          <w:rFonts w:ascii="Arial" w:hAnsi="Arial" w:cs="Arial"/>
          <w:b/>
          <w:sz w:val="24"/>
          <w:szCs w:val="24"/>
        </w:rPr>
      </w:pPr>
      <w:r>
        <w:rPr>
          <w:rFonts w:ascii="Arial" w:hAnsi="Arial" w:cs="Arial"/>
          <w:b/>
          <w:sz w:val="24"/>
          <w:szCs w:val="24"/>
        </w:rPr>
        <w:t>Developers</w:t>
      </w:r>
    </w:p>
    <w:p w14:paraId="66A67697" w14:textId="77777777" w:rsidR="00A43A58" w:rsidRDefault="00A43A58" w:rsidP="00A43A58">
      <w:pPr>
        <w:rPr>
          <w:rFonts w:ascii="Arial" w:hAnsi="Arial" w:cs="Arial"/>
          <w:b/>
          <w:sz w:val="24"/>
          <w:szCs w:val="24"/>
        </w:rPr>
      </w:pPr>
      <w:r w:rsidRPr="00AF4063">
        <w:rPr>
          <w:rFonts w:ascii="Arial" w:hAnsi="Arial" w:cs="Arial"/>
          <w:b/>
          <w:noProof/>
          <w:sz w:val="24"/>
          <w:szCs w:val="24"/>
          <w:lang w:eastAsia="zh-CN"/>
        </w:rPr>
        <w:drawing>
          <wp:inline distT="0" distB="0" distL="0" distR="0" wp14:anchorId="2F9890CC" wp14:editId="0AF7BA61">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5CB5CDAA" wp14:editId="459FD5F6">
            <wp:extent cx="3752850" cy="6400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41">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1FE02B17" wp14:editId="75E1DA55">
            <wp:extent cx="3600450" cy="7754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1B207745" w14:textId="77777777" w:rsidR="00A43A58" w:rsidRDefault="00A43A58" w:rsidP="00A43A58">
      <w:pPr>
        <w:rPr>
          <w:rFonts w:ascii="Arial" w:hAnsi="Arial" w:cs="Arial"/>
          <w:b/>
          <w:sz w:val="24"/>
          <w:szCs w:val="24"/>
        </w:rPr>
      </w:pPr>
    </w:p>
    <w:p w14:paraId="478C4192" w14:textId="77777777" w:rsidR="00A43A58" w:rsidRDefault="00A43A58" w:rsidP="00A43A58">
      <w:pPr>
        <w:rPr>
          <w:rFonts w:ascii="Arial" w:hAnsi="Arial" w:cs="Arial"/>
          <w:b/>
          <w:sz w:val="24"/>
          <w:szCs w:val="24"/>
        </w:rPr>
      </w:pPr>
      <w:r>
        <w:rPr>
          <w:rFonts w:ascii="Arial" w:hAnsi="Arial" w:cs="Arial"/>
          <w:b/>
          <w:sz w:val="24"/>
          <w:szCs w:val="24"/>
        </w:rPr>
        <w:t>Sponsors</w:t>
      </w:r>
    </w:p>
    <w:p w14:paraId="6ABC5E05" w14:textId="77777777" w:rsidR="00A43A58" w:rsidRDefault="00A43A58" w:rsidP="00A43A58">
      <w:pPr>
        <w:rPr>
          <w:rFonts w:ascii="Arial" w:hAnsi="Arial" w:cs="Arial"/>
          <w:b/>
          <w:sz w:val="24"/>
          <w:szCs w:val="24"/>
        </w:rPr>
      </w:pPr>
      <w:r>
        <w:rPr>
          <w:rFonts w:ascii="Arial" w:hAnsi="Arial" w:cs="Arial"/>
          <w:b/>
          <w:noProof/>
          <w:sz w:val="24"/>
          <w:szCs w:val="24"/>
          <w:lang w:eastAsia="zh-CN"/>
        </w:rPr>
        <w:drawing>
          <wp:inline distT="0" distB="0" distL="0" distR="0" wp14:anchorId="7481EBEE" wp14:editId="37450FCF">
            <wp:extent cx="3590925" cy="9620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43">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6F7C45E6" wp14:editId="0D927042">
            <wp:extent cx="3028950" cy="714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44">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576FD9CE" w14:textId="77777777" w:rsidR="00A43A58" w:rsidRDefault="00A43A58" w:rsidP="00A43A58">
      <w:pPr>
        <w:rPr>
          <w:rFonts w:ascii="Arial" w:hAnsi="Arial" w:cs="Arial"/>
          <w:b/>
          <w:sz w:val="24"/>
          <w:szCs w:val="24"/>
        </w:rPr>
      </w:pPr>
    </w:p>
    <w:p w14:paraId="79039491" w14:textId="77777777" w:rsidR="00A43A58" w:rsidRDefault="00A43A58" w:rsidP="00A43A58">
      <w:pPr>
        <w:rPr>
          <w:rFonts w:ascii="Arial" w:hAnsi="Arial" w:cs="Arial"/>
          <w:b/>
          <w:sz w:val="24"/>
          <w:szCs w:val="24"/>
        </w:rPr>
      </w:pPr>
      <w:r>
        <w:rPr>
          <w:rFonts w:ascii="Arial" w:hAnsi="Arial" w:cs="Arial"/>
          <w:b/>
          <w:sz w:val="24"/>
          <w:szCs w:val="24"/>
        </w:rPr>
        <w:t>Partners</w:t>
      </w:r>
    </w:p>
    <w:p w14:paraId="19676BA0" w14:textId="77777777" w:rsidR="00A43A58" w:rsidRDefault="00A43A58" w:rsidP="00A43A58">
      <w:pPr>
        <w:rPr>
          <w:rFonts w:ascii="Arial" w:hAnsi="Arial" w:cs="Arial"/>
          <w:b/>
          <w:sz w:val="24"/>
          <w:szCs w:val="24"/>
        </w:rPr>
      </w:pPr>
      <w:r>
        <w:rPr>
          <w:rFonts w:ascii="Arial" w:hAnsi="Arial" w:cs="Arial"/>
          <w:b/>
          <w:noProof/>
          <w:sz w:val="24"/>
          <w:szCs w:val="24"/>
          <w:lang w:eastAsia="zh-CN"/>
        </w:rPr>
        <w:drawing>
          <wp:inline distT="0" distB="0" distL="0" distR="0" wp14:anchorId="45E95670" wp14:editId="23A5E4F3">
            <wp:extent cx="783289" cy="1215114"/>
            <wp:effectExtent l="0" t="0" r="4445" b="4445"/>
            <wp:docPr id="24" name="Picture 24"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2E4D0516" wp14:editId="5BC8E96B">
            <wp:extent cx="1897388" cy="479618"/>
            <wp:effectExtent l="0" t="0" r="7620" b="3175"/>
            <wp:docPr id="25" name="Picture 25"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45AF9233" wp14:editId="7B8890AE">
            <wp:extent cx="2337435" cy="598648"/>
            <wp:effectExtent l="0" t="0" r="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41236177" wp14:editId="055EEE9F">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25F4FBD1" wp14:editId="426D414A">
            <wp:extent cx="1320540" cy="69827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746E8ED8" wp14:editId="506AE1F0">
            <wp:extent cx="1150095" cy="108416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A43A58" w:rsidSect="009A448C">
      <w:headerReference w:type="default" r:id="rId51"/>
      <w:footerReference w:type="even" r:id="rId52"/>
      <w:footerReference w:type="default" r:id="rId53"/>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371D8" w14:textId="77777777" w:rsidR="009E313D" w:rsidRDefault="009E313D">
      <w:r>
        <w:separator/>
      </w:r>
    </w:p>
  </w:endnote>
  <w:endnote w:type="continuationSeparator" w:id="0">
    <w:p w14:paraId="0DEA1BC6" w14:textId="77777777" w:rsidR="009E313D" w:rsidRDefault="009E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 ˙øï'FE„">
    <w:altName w:val="Cambria"/>
    <w:panose1 w:val="00000000000000000000"/>
    <w:charset w:val="4D"/>
    <w:family w:val="auto"/>
    <w:notTrueType/>
    <w:pitch w:val="default"/>
    <w:sig w:usb0="00000003" w:usb1="00000000" w:usb2="00000000" w:usb3="00000000" w:csb0="00000001" w:csb1="00000000"/>
  </w:font>
  <w:font w:name="Yanone Kaffeesatz">
    <w:altName w:val="Times New Roman"/>
    <w:charset w:val="00"/>
    <w:family w:val="auto"/>
    <w:pitch w:val="default"/>
  </w:font>
  <w:font w:name="Helvetica Neue">
    <w:altName w:val="Corbel"/>
    <w:charset w:val="00"/>
    <w:family w:val="auto"/>
    <w:pitch w:val="variable"/>
    <w:sig w:usb0="E50002FF" w:usb1="500079DB" w:usb2="0000001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B85C1" w14:textId="77777777" w:rsidR="009A448C" w:rsidRDefault="009A448C"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70306"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AF8A" w14:textId="77777777" w:rsidR="009A448C" w:rsidRPr="00D936A5" w:rsidRDefault="009A448C"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A43A58">
      <w:rPr>
        <w:rStyle w:val="PageNumber"/>
        <w:noProof/>
        <w:sz w:val="16"/>
        <w:szCs w:val="16"/>
      </w:rPr>
      <w:t>10</w:t>
    </w:r>
    <w:r w:rsidRPr="00D936A5">
      <w:rPr>
        <w:rStyle w:val="PageNumber"/>
        <w:sz w:val="16"/>
        <w:szCs w:val="16"/>
      </w:rPr>
      <w:fldChar w:fldCharType="end"/>
    </w:r>
  </w:p>
  <w:p w14:paraId="643FF86E" w14:textId="77777777" w:rsidR="009A448C" w:rsidRPr="00D936A5" w:rsidRDefault="009A448C" w:rsidP="009A448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34DD1" w14:textId="77777777" w:rsidR="009E313D" w:rsidRDefault="009E313D">
      <w:r>
        <w:separator/>
      </w:r>
    </w:p>
  </w:footnote>
  <w:footnote w:type="continuationSeparator" w:id="0">
    <w:p w14:paraId="523482F3" w14:textId="77777777" w:rsidR="009E313D" w:rsidRDefault="009E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64750" w14:textId="1173244B" w:rsidR="00BA4074" w:rsidRPr="00BA4074" w:rsidRDefault="004F3FA0" w:rsidP="00BA4074">
    <w:pPr>
      <w:pStyle w:val="Header"/>
      <w:spacing w:after="0" w:line="240" w:lineRule="auto"/>
      <w:rPr>
        <w:rFonts w:ascii="Helvetica Neue" w:hAnsi="Helvetica Neue"/>
        <w:sz w:val="16"/>
        <w:szCs w:val="16"/>
      </w:rPr>
    </w:pPr>
    <w:r w:rsidRPr="00AF4063">
      <w:rPr>
        <w:rFonts w:ascii="Helvetica Neue" w:hAnsi="Helvetica Neue"/>
        <w:noProof/>
        <w:sz w:val="16"/>
        <w:szCs w:val="16"/>
        <w:lang w:eastAsia="zh-CN"/>
      </w:rPr>
      <w:drawing>
        <wp:inline distT="0" distB="0" distL="0" distR="0" wp14:anchorId="574EDCFD" wp14:editId="0780ADE1">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sidR="00CD3230">
      <w:rPr>
        <w:rFonts w:ascii="Helvetica Neue" w:hAnsi="Helvetica Neue"/>
        <w:sz w:val="16"/>
        <w:szCs w:val="16"/>
      </w:rPr>
      <w:t xml:space="preserve">  </w:t>
    </w:r>
    <w:r w:rsidR="00B826CD" w:rsidRPr="00CF24B8">
      <w:rPr>
        <w:rFonts w:ascii="Helvetica Neue" w:hAnsi="Helvetica Neue"/>
        <w:sz w:val="32"/>
        <w:szCs w:val="32"/>
      </w:rPr>
      <w:tab/>
    </w:r>
    <w:r w:rsidR="00CD3230" w:rsidRPr="00CF24B8">
      <w:rPr>
        <w:sz w:val="32"/>
        <w:szCs w:val="32"/>
      </w:rPr>
      <w:t>Annotated Resource Set</w:t>
    </w:r>
    <w:r w:rsidR="00CD3230" w:rsidRPr="005E4650">
      <w:t xml:space="preserve"> </w:t>
    </w:r>
    <w:r w:rsidR="00CD3230">
      <w:t xml:space="preserve">  </w:t>
    </w:r>
    <w:r w:rsidR="00CF24B8">
      <w:t xml:space="preserve">                 </w:t>
    </w:r>
  </w:p>
  <w:p w14:paraId="2BFAB815" w14:textId="77777777" w:rsidR="00BA4074" w:rsidRDefault="00BA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7">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666A4"/>
    <w:multiLevelType w:val="hybridMultilevel"/>
    <w:tmpl w:val="E4AA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134A0"/>
    <w:multiLevelType w:val="hybridMultilevel"/>
    <w:tmpl w:val="5DF4CF5A"/>
    <w:lvl w:ilvl="0" w:tplc="F9865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2">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7E190B"/>
    <w:multiLevelType w:val="hybridMultilevel"/>
    <w:tmpl w:val="871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22"/>
  </w:num>
  <w:num w:numId="5">
    <w:abstractNumId w:val="1"/>
  </w:num>
  <w:num w:numId="6">
    <w:abstractNumId w:val="17"/>
  </w:num>
  <w:num w:numId="7">
    <w:abstractNumId w:val="16"/>
  </w:num>
  <w:num w:numId="8">
    <w:abstractNumId w:val="31"/>
  </w:num>
  <w:num w:numId="9">
    <w:abstractNumId w:val="20"/>
  </w:num>
  <w:num w:numId="10">
    <w:abstractNumId w:val="5"/>
  </w:num>
  <w:num w:numId="11">
    <w:abstractNumId w:val="29"/>
  </w:num>
  <w:num w:numId="12">
    <w:abstractNumId w:val="13"/>
  </w:num>
  <w:num w:numId="13">
    <w:abstractNumId w:val="9"/>
  </w:num>
  <w:num w:numId="14">
    <w:abstractNumId w:val="28"/>
  </w:num>
  <w:num w:numId="15">
    <w:abstractNumId w:val="0"/>
  </w:num>
  <w:num w:numId="16">
    <w:abstractNumId w:val="30"/>
  </w:num>
  <w:num w:numId="17">
    <w:abstractNumId w:val="10"/>
  </w:num>
  <w:num w:numId="18">
    <w:abstractNumId w:val="8"/>
  </w:num>
  <w:num w:numId="19">
    <w:abstractNumId w:val="15"/>
  </w:num>
  <w:num w:numId="20">
    <w:abstractNumId w:val="26"/>
  </w:num>
  <w:num w:numId="21">
    <w:abstractNumId w:val="12"/>
  </w:num>
  <w:num w:numId="22">
    <w:abstractNumId w:val="7"/>
  </w:num>
  <w:num w:numId="23">
    <w:abstractNumId w:val="23"/>
  </w:num>
  <w:num w:numId="24">
    <w:abstractNumId w:val="11"/>
  </w:num>
  <w:num w:numId="25">
    <w:abstractNumId w:val="3"/>
  </w:num>
  <w:num w:numId="26">
    <w:abstractNumId w:val="2"/>
  </w:num>
  <w:num w:numId="27">
    <w:abstractNumId w:val="27"/>
  </w:num>
  <w:num w:numId="28">
    <w:abstractNumId w:val="18"/>
  </w:num>
  <w:num w:numId="29">
    <w:abstractNumId w:val="25"/>
  </w:num>
  <w:num w:numId="30">
    <w:abstractNumId w:val="14"/>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4B"/>
    <w:rsid w:val="00003184"/>
    <w:rsid w:val="00041E4E"/>
    <w:rsid w:val="00070523"/>
    <w:rsid w:val="00092E27"/>
    <w:rsid w:val="000E1B9D"/>
    <w:rsid w:val="000F0296"/>
    <w:rsid w:val="00185501"/>
    <w:rsid w:val="001D4D62"/>
    <w:rsid w:val="0021313E"/>
    <w:rsid w:val="002340FA"/>
    <w:rsid w:val="002A40EA"/>
    <w:rsid w:val="002C3483"/>
    <w:rsid w:val="002D115E"/>
    <w:rsid w:val="00310AE9"/>
    <w:rsid w:val="003232F0"/>
    <w:rsid w:val="00376E3C"/>
    <w:rsid w:val="003A6249"/>
    <w:rsid w:val="003C4E13"/>
    <w:rsid w:val="003D2B4C"/>
    <w:rsid w:val="003F0352"/>
    <w:rsid w:val="003F676D"/>
    <w:rsid w:val="0041560D"/>
    <w:rsid w:val="00416A0A"/>
    <w:rsid w:val="00446333"/>
    <w:rsid w:val="00451BA6"/>
    <w:rsid w:val="00451CB9"/>
    <w:rsid w:val="004860A9"/>
    <w:rsid w:val="004D4279"/>
    <w:rsid w:val="004E2D10"/>
    <w:rsid w:val="004F3FA0"/>
    <w:rsid w:val="005071F8"/>
    <w:rsid w:val="00512F8C"/>
    <w:rsid w:val="00554F1B"/>
    <w:rsid w:val="005A5558"/>
    <w:rsid w:val="005E35AB"/>
    <w:rsid w:val="005F08F2"/>
    <w:rsid w:val="0064601C"/>
    <w:rsid w:val="00655A39"/>
    <w:rsid w:val="0066506C"/>
    <w:rsid w:val="006662AB"/>
    <w:rsid w:val="006C013A"/>
    <w:rsid w:val="006D4FDE"/>
    <w:rsid w:val="006F0F7B"/>
    <w:rsid w:val="006F2EAE"/>
    <w:rsid w:val="00747222"/>
    <w:rsid w:val="007F4A30"/>
    <w:rsid w:val="007F7C78"/>
    <w:rsid w:val="00865172"/>
    <w:rsid w:val="008E6045"/>
    <w:rsid w:val="008F034D"/>
    <w:rsid w:val="009661C2"/>
    <w:rsid w:val="00982387"/>
    <w:rsid w:val="009A448C"/>
    <w:rsid w:val="009C4C0F"/>
    <w:rsid w:val="009E313D"/>
    <w:rsid w:val="00A43A58"/>
    <w:rsid w:val="00A442E8"/>
    <w:rsid w:val="00A4730A"/>
    <w:rsid w:val="00A649EB"/>
    <w:rsid w:val="00AF4063"/>
    <w:rsid w:val="00B435DE"/>
    <w:rsid w:val="00B43788"/>
    <w:rsid w:val="00B563E7"/>
    <w:rsid w:val="00B778D0"/>
    <w:rsid w:val="00B82040"/>
    <w:rsid w:val="00B826CD"/>
    <w:rsid w:val="00BA0F34"/>
    <w:rsid w:val="00BA4074"/>
    <w:rsid w:val="00BA5DF2"/>
    <w:rsid w:val="00BC0290"/>
    <w:rsid w:val="00BD3D0D"/>
    <w:rsid w:val="00C31835"/>
    <w:rsid w:val="00C335E5"/>
    <w:rsid w:val="00C61D53"/>
    <w:rsid w:val="00C76996"/>
    <w:rsid w:val="00C82C4F"/>
    <w:rsid w:val="00CC7ACB"/>
    <w:rsid w:val="00CD3230"/>
    <w:rsid w:val="00CE7344"/>
    <w:rsid w:val="00CF24B8"/>
    <w:rsid w:val="00D016D8"/>
    <w:rsid w:val="00D83521"/>
    <w:rsid w:val="00DD2D5A"/>
    <w:rsid w:val="00E13D8A"/>
    <w:rsid w:val="00E47E0E"/>
    <w:rsid w:val="00EB5D43"/>
    <w:rsid w:val="00EF3CDB"/>
    <w:rsid w:val="00F03159"/>
    <w:rsid w:val="00FC34D6"/>
    <w:rsid w:val="00FF5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FEF35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cdm16079.contentdm.oclc.org/cdm/ref/collection/p15330coll22/id/9288" TargetMode="External"/><Relationship Id="rId26" Type="http://schemas.openxmlformats.org/officeDocument/2006/relationships/hyperlink" Target="http://cdm16079.contentdm.oclc.org/cdm/ref/collection/p15330coll22/id/9599" TargetMode="External"/><Relationship Id="rId39" Type="http://schemas.openxmlformats.org/officeDocument/2006/relationships/hyperlink" Target="http://coloradoencyclopedia.org/" TargetMode="External"/><Relationship Id="rId21" Type="http://schemas.openxmlformats.org/officeDocument/2006/relationships/image" Target="media/image8.jpeg"/><Relationship Id="rId34" Type="http://schemas.openxmlformats.org/officeDocument/2006/relationships/hyperlink" Target="https://www.cde.state.co.us/cosocialstudies/instructionalstrategies" TargetMode="External"/><Relationship Id="rId42" Type="http://schemas.openxmlformats.org/officeDocument/2006/relationships/image" Target="media/image15.png"/><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ccn.loc.gov/2015633407" TargetMode="External"/><Relationship Id="rId29" Type="http://schemas.openxmlformats.org/officeDocument/2006/relationships/hyperlink" Target="http://focus.nps.gov/nrhp/AssetDetail?assetID=177d3c4b-5ce8-471b-817d-78afa468700b"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https://www.cde.state.co.us/contentareas/contentconnections/5gr_changetransform" TargetMode="External"/><Relationship Id="rId37" Type="http://schemas.openxmlformats.org/officeDocument/2006/relationships/hyperlink" Target="http://gis.co.gov/OAHP_Images/5LR/478/5LR_478-c_Nomination.pdf" TargetMode="External"/><Relationship Id="rId40" Type="http://schemas.openxmlformats.org/officeDocument/2006/relationships/image" Target="media/image13.emf"/><Relationship Id="rId45" Type="http://schemas.openxmlformats.org/officeDocument/2006/relationships/image" Target="media/image18.png"/><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cdm16079.contentdm.oclc.org/cdm/ref/collection/p15330coll22/id/739" TargetMode="External"/><Relationship Id="rId31" Type="http://schemas.openxmlformats.org/officeDocument/2006/relationships/hyperlink" Target="http://digital.denverlibrary.org/cdm/ref/collection/p15330coll21/id/5944" TargetMode="External"/><Relationship Id="rId44" Type="http://schemas.openxmlformats.org/officeDocument/2006/relationships/image" Target="media/image17.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dm16079.contentdm.oclc.org/cdm/singleitem/collection/p15330coll22/id/10725/rec/20" TargetMode="External"/><Relationship Id="rId22" Type="http://schemas.openxmlformats.org/officeDocument/2006/relationships/image" Target="media/image9.jpeg"/><Relationship Id="rId27" Type="http://schemas.openxmlformats.org/officeDocument/2006/relationships/hyperlink" Target="http://gis.co.gov/OAHP_Images/5LR/478/5LR_478-b_Site_Form.pdf" TargetMode="External"/><Relationship Id="rId30" Type="http://schemas.openxmlformats.org/officeDocument/2006/relationships/hyperlink" Target="http://focus.nps.gov/nrhp/AssetDetail?assetID=d68ffac4-1e44-422a-bb80-e3d15faf504c" TargetMode="External"/><Relationship Id="rId35" Type="http://schemas.openxmlformats.org/officeDocument/2006/relationships/hyperlink" Target="http://www.familytravelcolorado.com/Stanley_Hotel_Estes_Park.html" TargetMode="External"/><Relationship Id="rId43" Type="http://schemas.openxmlformats.org/officeDocument/2006/relationships/image" Target="media/image16.png"/><Relationship Id="rId48" Type="http://schemas.openxmlformats.org/officeDocument/2006/relationships/image" Target="media/image21.jpeg"/><Relationship Id="rId8" Type="http://schemas.openxmlformats.org/officeDocument/2006/relationships/image" Target="media/image1.jpeg"/><Relationship Id="rId5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cdm16079.contentdm.oclc.org/cdm/ref/collection/p15330coll22/id/84389" TargetMode="External"/><Relationship Id="rId25" Type="http://schemas.openxmlformats.org/officeDocument/2006/relationships/image" Target="media/image12.png"/><Relationship Id="rId33" Type="http://schemas.openxmlformats.org/officeDocument/2006/relationships/hyperlink" Target="https://www.cde.state.co.us/cosocialstudies/cas-ss-corrections" TargetMode="External"/><Relationship Id="rId38" Type="http://schemas.openxmlformats.org/officeDocument/2006/relationships/hyperlink" Target="http://focus.nps.gov/pdfhost/docs/NRHP/Text/85001256.pdf" TargetMode="External"/><Relationship Id="rId46" Type="http://schemas.openxmlformats.org/officeDocument/2006/relationships/image" Target="media/image19.png"/><Relationship Id="rId20" Type="http://schemas.openxmlformats.org/officeDocument/2006/relationships/image" Target="media/image7.jpeg"/><Relationship Id="rId41" Type="http://schemas.openxmlformats.org/officeDocument/2006/relationships/image" Target="media/image14.jp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igital.denverlibrary.org/cdm/singleitem/collection/p15330coll21/id/5943/rec/12" TargetMode="External"/><Relationship Id="rId23" Type="http://schemas.openxmlformats.org/officeDocument/2006/relationships/image" Target="media/image10.jpeg"/><Relationship Id="rId28" Type="http://schemas.openxmlformats.org/officeDocument/2006/relationships/hyperlink" Target="https://vimeo.com/55211762" TargetMode="External"/><Relationship Id="rId36" Type="http://schemas.openxmlformats.org/officeDocument/2006/relationships/hyperlink" Target="https://www.cde.state.co.us/cosocialstudies/instructionalstrategies" TargetMode="External"/><Relationship Id="rId49"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1848</Words>
  <Characters>12647</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14467</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subject/>
  <dc:creator>Cynthia Stout</dc:creator>
  <cp:keywords/>
  <cp:lastModifiedBy>User</cp:lastModifiedBy>
  <cp:revision>3</cp:revision>
  <cp:lastPrinted>2017-01-10T19:18:00Z</cp:lastPrinted>
  <dcterms:created xsi:type="dcterms:W3CDTF">2017-02-22T23:06:00Z</dcterms:created>
  <dcterms:modified xsi:type="dcterms:W3CDTF">2017-03-30T15:29:00Z</dcterms:modified>
</cp:coreProperties>
</file>